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534D" w:rsidRPr="00296DF4" w:rsidRDefault="00F37C47" w:rsidP="00BD534D">
      <w:pPr>
        <w:jc w:val="both"/>
        <w:rPr>
          <w:rFonts w:asciiTheme="minorHAnsi" w:hAnsiTheme="minorHAnsi" w:cstheme="minorHAnsi"/>
          <w:sz w:val="20"/>
          <w:lang w:val="hr-HR"/>
        </w:rPr>
      </w:pPr>
      <w:r w:rsidRPr="00296DF4">
        <w:rPr>
          <w:rFonts w:asciiTheme="minorHAnsi" w:hAnsiTheme="minorHAnsi" w:cstheme="minorHAnsi"/>
          <w:sz w:val="20"/>
          <w:lang w:val="hr-HR"/>
        </w:rPr>
        <w:t>Na temelju članka 107. Zakona o odgoju i obrazovanju u osnovnoj</w:t>
      </w:r>
      <w:r w:rsidR="00AF721D" w:rsidRPr="00296DF4">
        <w:rPr>
          <w:rFonts w:asciiTheme="minorHAnsi" w:hAnsiTheme="minorHAnsi" w:cstheme="minorHAnsi"/>
          <w:sz w:val="20"/>
          <w:lang w:val="hr-HR"/>
        </w:rPr>
        <w:t xml:space="preserve"> i srednjoj školi (NN 87/08, 86/09,</w:t>
      </w:r>
      <w:r w:rsidRPr="00296DF4">
        <w:rPr>
          <w:rFonts w:asciiTheme="minorHAnsi" w:hAnsiTheme="minorHAnsi" w:cstheme="minorHAnsi"/>
          <w:sz w:val="20"/>
          <w:lang w:val="hr-HR"/>
        </w:rPr>
        <w:t xml:space="preserve"> 9</w:t>
      </w:r>
      <w:r w:rsidR="00AF721D" w:rsidRPr="00296DF4">
        <w:rPr>
          <w:rFonts w:asciiTheme="minorHAnsi" w:hAnsiTheme="minorHAnsi" w:cstheme="minorHAnsi"/>
          <w:sz w:val="20"/>
          <w:lang w:val="hr-HR"/>
        </w:rPr>
        <w:t xml:space="preserve">2/10, 105/10, 90/11, 5/12, </w:t>
      </w:r>
      <w:r w:rsidRPr="00296DF4">
        <w:rPr>
          <w:rFonts w:asciiTheme="minorHAnsi" w:hAnsiTheme="minorHAnsi" w:cstheme="minorHAnsi"/>
          <w:sz w:val="20"/>
          <w:lang w:val="hr-HR"/>
        </w:rPr>
        <w:t xml:space="preserve">16/12, </w:t>
      </w:r>
      <w:r w:rsidR="00AF721D" w:rsidRPr="00296DF4">
        <w:rPr>
          <w:rFonts w:asciiTheme="minorHAnsi" w:hAnsiTheme="minorHAnsi" w:cstheme="minorHAnsi"/>
          <w:sz w:val="20"/>
          <w:lang w:val="hr-HR"/>
        </w:rPr>
        <w:t xml:space="preserve">86/12, 126/12, </w:t>
      </w:r>
      <w:r w:rsidRPr="00296DF4">
        <w:rPr>
          <w:rFonts w:asciiTheme="minorHAnsi" w:hAnsiTheme="minorHAnsi" w:cstheme="minorHAnsi"/>
          <w:sz w:val="20"/>
          <w:lang w:val="hr-HR"/>
        </w:rPr>
        <w:t>94/13, 136/14, 152/14</w:t>
      </w:r>
      <w:r w:rsidR="007462BB" w:rsidRPr="00296DF4">
        <w:rPr>
          <w:rFonts w:asciiTheme="minorHAnsi" w:hAnsiTheme="minorHAnsi" w:cstheme="minorHAnsi"/>
          <w:sz w:val="20"/>
          <w:lang w:val="hr-HR"/>
        </w:rPr>
        <w:t>, 7/17, 68/18, 98/19,</w:t>
      </w:r>
      <w:r w:rsidR="00485C9A" w:rsidRPr="00296DF4">
        <w:rPr>
          <w:rFonts w:asciiTheme="minorHAnsi" w:hAnsiTheme="minorHAnsi" w:cstheme="minorHAnsi"/>
          <w:sz w:val="20"/>
          <w:lang w:val="hr-HR"/>
        </w:rPr>
        <w:t xml:space="preserve"> 64/20</w:t>
      </w:r>
      <w:r w:rsidR="000110CB" w:rsidRPr="00296DF4">
        <w:rPr>
          <w:rFonts w:asciiTheme="minorHAnsi" w:hAnsiTheme="minorHAnsi" w:cstheme="minorHAnsi"/>
          <w:sz w:val="20"/>
          <w:lang w:val="hr-HR"/>
        </w:rPr>
        <w:t xml:space="preserve">, </w:t>
      </w:r>
      <w:r w:rsidR="007462BB" w:rsidRPr="00296DF4">
        <w:rPr>
          <w:rFonts w:asciiTheme="minorHAnsi" w:hAnsiTheme="minorHAnsi" w:cstheme="minorHAnsi"/>
          <w:sz w:val="20"/>
          <w:lang w:val="hr-HR"/>
        </w:rPr>
        <w:t>151/22</w:t>
      </w:r>
      <w:r w:rsidR="004E352E" w:rsidRPr="00296DF4">
        <w:rPr>
          <w:rFonts w:asciiTheme="minorHAnsi" w:hAnsiTheme="minorHAnsi" w:cstheme="minorHAnsi"/>
          <w:sz w:val="20"/>
          <w:lang w:val="hr-HR"/>
        </w:rPr>
        <w:t>, 155/23</w:t>
      </w:r>
      <w:r w:rsidR="000110CB" w:rsidRPr="00296DF4">
        <w:rPr>
          <w:rFonts w:asciiTheme="minorHAnsi" w:hAnsiTheme="minorHAnsi" w:cstheme="minorHAnsi"/>
          <w:sz w:val="20"/>
          <w:lang w:val="hr-HR"/>
        </w:rPr>
        <w:t xml:space="preserve"> i 156/23</w:t>
      </w:r>
      <w:r w:rsidR="00485C9A" w:rsidRPr="00296DF4">
        <w:rPr>
          <w:rFonts w:asciiTheme="minorHAnsi" w:hAnsiTheme="minorHAnsi" w:cstheme="minorHAnsi"/>
          <w:sz w:val="20"/>
          <w:lang w:val="hr-HR"/>
        </w:rPr>
        <w:t>),</w:t>
      </w:r>
      <w:r w:rsidR="00DB4F4B" w:rsidRPr="00296DF4">
        <w:rPr>
          <w:rFonts w:asciiTheme="minorHAnsi" w:hAnsiTheme="minorHAnsi" w:cstheme="minorHAnsi"/>
          <w:sz w:val="20"/>
          <w:lang w:val="hr-HR"/>
        </w:rPr>
        <w:t xml:space="preserve"> Zakona o radu (NN </w:t>
      </w:r>
      <w:hyperlink r:id="rId7" w:tgtFrame="_blank" w:history="1">
        <w:r w:rsidR="00DB4F4B" w:rsidRPr="00296DF4">
          <w:rPr>
            <w:rFonts w:asciiTheme="minorHAnsi" w:hAnsiTheme="minorHAnsi" w:cstheme="minorHAnsi"/>
            <w:sz w:val="20"/>
            <w:lang w:val="hr-HR"/>
          </w:rPr>
          <w:t>93/14</w:t>
        </w:r>
      </w:hyperlink>
      <w:r w:rsidR="00DB4F4B" w:rsidRPr="00296DF4">
        <w:rPr>
          <w:rFonts w:asciiTheme="minorHAnsi" w:hAnsiTheme="minorHAnsi" w:cstheme="minorHAnsi"/>
          <w:sz w:val="20"/>
          <w:lang w:val="hr-HR"/>
        </w:rPr>
        <w:t>, </w:t>
      </w:r>
      <w:hyperlink r:id="rId8" w:tgtFrame="_blank" w:history="1">
        <w:r w:rsidR="00DB4F4B" w:rsidRPr="00296DF4">
          <w:rPr>
            <w:rFonts w:asciiTheme="minorHAnsi" w:hAnsiTheme="minorHAnsi" w:cstheme="minorHAnsi"/>
            <w:sz w:val="20"/>
            <w:lang w:val="hr-HR"/>
          </w:rPr>
          <w:t>127/17</w:t>
        </w:r>
      </w:hyperlink>
      <w:r w:rsidR="00DB4F4B" w:rsidRPr="00296DF4">
        <w:rPr>
          <w:rFonts w:asciiTheme="minorHAnsi" w:hAnsiTheme="minorHAnsi" w:cstheme="minorHAnsi"/>
          <w:sz w:val="20"/>
          <w:lang w:val="hr-HR"/>
        </w:rPr>
        <w:t>, </w:t>
      </w:r>
      <w:hyperlink r:id="rId9" w:tgtFrame="_blank" w:history="1">
        <w:r w:rsidR="00DB4F4B" w:rsidRPr="00296DF4">
          <w:rPr>
            <w:rFonts w:asciiTheme="minorHAnsi" w:hAnsiTheme="minorHAnsi" w:cstheme="minorHAnsi"/>
            <w:sz w:val="20"/>
            <w:lang w:val="hr-HR"/>
          </w:rPr>
          <w:t>98/19</w:t>
        </w:r>
      </w:hyperlink>
      <w:r w:rsidR="00DB4F4B" w:rsidRPr="00296DF4">
        <w:rPr>
          <w:rFonts w:asciiTheme="minorHAnsi" w:hAnsiTheme="minorHAnsi" w:cstheme="minorHAnsi"/>
          <w:sz w:val="20"/>
          <w:lang w:val="hr-HR"/>
        </w:rPr>
        <w:t>, </w:t>
      </w:r>
      <w:hyperlink r:id="rId10" w:tgtFrame="_blank" w:history="1">
        <w:r w:rsidR="00DB4F4B" w:rsidRPr="00296DF4">
          <w:rPr>
            <w:rFonts w:asciiTheme="minorHAnsi" w:hAnsiTheme="minorHAnsi" w:cstheme="minorHAnsi"/>
            <w:sz w:val="20"/>
            <w:lang w:val="hr-HR"/>
          </w:rPr>
          <w:t>151/22</w:t>
        </w:r>
      </w:hyperlink>
      <w:r w:rsidR="00DB4F4B" w:rsidRPr="00296DF4">
        <w:rPr>
          <w:rFonts w:asciiTheme="minorHAnsi" w:hAnsiTheme="minorHAnsi" w:cstheme="minorHAnsi"/>
          <w:sz w:val="20"/>
          <w:lang w:val="hr-HR"/>
        </w:rPr>
        <w:t>, </w:t>
      </w:r>
      <w:hyperlink r:id="rId11" w:tgtFrame="_blank" w:history="1">
        <w:r w:rsidR="00DB4F4B" w:rsidRPr="00296DF4">
          <w:rPr>
            <w:rFonts w:asciiTheme="minorHAnsi" w:hAnsiTheme="minorHAnsi" w:cstheme="minorHAnsi"/>
            <w:sz w:val="20"/>
            <w:lang w:val="hr-HR"/>
          </w:rPr>
          <w:t>46/23</w:t>
        </w:r>
      </w:hyperlink>
      <w:r w:rsidR="00DB4F4B" w:rsidRPr="00296DF4">
        <w:rPr>
          <w:rFonts w:asciiTheme="minorHAnsi" w:hAnsiTheme="minorHAnsi" w:cstheme="minorHAnsi"/>
          <w:sz w:val="20"/>
          <w:lang w:val="hr-HR"/>
        </w:rPr>
        <w:t xml:space="preserve"> i </w:t>
      </w:r>
      <w:hyperlink r:id="rId12" w:tgtFrame="_blank" w:history="1">
        <w:r w:rsidR="00DB4F4B" w:rsidRPr="00296DF4">
          <w:rPr>
            <w:rFonts w:asciiTheme="minorHAnsi" w:hAnsiTheme="minorHAnsi" w:cstheme="minorHAnsi"/>
            <w:sz w:val="20"/>
            <w:lang w:val="hr-HR"/>
          </w:rPr>
          <w:t>64/23</w:t>
        </w:r>
      </w:hyperlink>
      <w:r w:rsidR="00DB4F4B" w:rsidRPr="00296DF4">
        <w:rPr>
          <w:rFonts w:asciiTheme="minorHAnsi" w:hAnsiTheme="minorHAnsi" w:cstheme="minorHAnsi"/>
          <w:sz w:val="20"/>
          <w:lang w:val="hr-HR"/>
        </w:rPr>
        <w:t>),</w:t>
      </w:r>
      <w:r w:rsidR="00485C9A" w:rsidRPr="00296DF4">
        <w:rPr>
          <w:rFonts w:asciiTheme="minorHAnsi" w:hAnsiTheme="minorHAnsi" w:cstheme="minorHAnsi"/>
          <w:sz w:val="20"/>
          <w:lang w:val="hr-HR"/>
        </w:rPr>
        <w:t xml:space="preserve"> </w:t>
      </w:r>
      <w:r w:rsidR="00FD3FF4" w:rsidRPr="00296DF4">
        <w:rPr>
          <w:rFonts w:asciiTheme="minorHAnsi" w:hAnsiTheme="minorHAnsi" w:cstheme="minorHAnsi"/>
          <w:sz w:val="20"/>
          <w:lang w:val="hr-HR"/>
        </w:rPr>
        <w:t>članka 13</w:t>
      </w:r>
      <w:r w:rsidR="00AF721D" w:rsidRPr="00296DF4">
        <w:rPr>
          <w:rFonts w:asciiTheme="minorHAnsi" w:hAnsiTheme="minorHAnsi" w:cstheme="minorHAnsi"/>
          <w:sz w:val="20"/>
          <w:lang w:val="hr-HR"/>
        </w:rPr>
        <w:t>. Pravilnika o radu Osnovne škole ,,Eugen Kumičić</w:t>
      </w:r>
      <w:r w:rsidR="00485C9A" w:rsidRPr="00296DF4">
        <w:rPr>
          <w:rFonts w:asciiTheme="minorHAnsi" w:hAnsiTheme="minorHAnsi" w:cstheme="minorHAnsi"/>
          <w:sz w:val="20"/>
          <w:lang w:val="hr-HR"/>
        </w:rPr>
        <w:t>''</w:t>
      </w:r>
      <w:r w:rsidR="00AF721D" w:rsidRPr="00296DF4">
        <w:rPr>
          <w:rFonts w:asciiTheme="minorHAnsi" w:hAnsiTheme="minorHAnsi" w:cstheme="minorHAnsi"/>
          <w:sz w:val="20"/>
          <w:lang w:val="hr-HR"/>
        </w:rPr>
        <w:t xml:space="preserve"> Rijeka te članaka 6.</w:t>
      </w:r>
      <w:r w:rsidR="00E77480" w:rsidRPr="00296DF4">
        <w:rPr>
          <w:rFonts w:asciiTheme="minorHAnsi" w:hAnsiTheme="minorHAnsi" w:cstheme="minorHAnsi"/>
          <w:sz w:val="20"/>
          <w:lang w:val="hr-HR"/>
        </w:rPr>
        <w:t xml:space="preserve"> </w:t>
      </w:r>
      <w:r w:rsidR="00AF721D" w:rsidRPr="00296DF4">
        <w:rPr>
          <w:rFonts w:asciiTheme="minorHAnsi" w:hAnsiTheme="minorHAnsi" w:cstheme="minorHAnsi"/>
          <w:sz w:val="20"/>
          <w:lang w:val="hr-HR"/>
        </w:rPr>
        <w:t xml:space="preserve">i 7. </w:t>
      </w:r>
      <w:r w:rsidRPr="00296DF4">
        <w:rPr>
          <w:rFonts w:asciiTheme="minorHAnsi" w:hAnsiTheme="minorHAnsi" w:cstheme="minorHAnsi"/>
          <w:sz w:val="20"/>
          <w:lang w:val="hr-HR"/>
        </w:rPr>
        <w:t xml:space="preserve">Pravilnika o postupku zapošljavanja te procjeni i vrednovanju kandidata za zapošljavanje Osnovne škole </w:t>
      </w:r>
      <w:r w:rsidR="00AF721D" w:rsidRPr="00296DF4">
        <w:rPr>
          <w:rFonts w:asciiTheme="minorHAnsi" w:hAnsiTheme="minorHAnsi" w:cstheme="minorHAnsi"/>
          <w:sz w:val="20"/>
          <w:lang w:val="hr-HR"/>
        </w:rPr>
        <w:t>,,</w:t>
      </w:r>
      <w:r w:rsidRPr="00296DF4">
        <w:rPr>
          <w:rFonts w:asciiTheme="minorHAnsi" w:hAnsiTheme="minorHAnsi" w:cstheme="minorHAnsi"/>
          <w:sz w:val="20"/>
          <w:lang w:val="hr-HR"/>
        </w:rPr>
        <w:t>Eugen Kumičić</w:t>
      </w:r>
      <w:r w:rsidR="007C51E3" w:rsidRPr="00296DF4">
        <w:rPr>
          <w:rFonts w:asciiTheme="minorHAnsi" w:hAnsiTheme="minorHAnsi" w:cstheme="minorHAnsi"/>
          <w:sz w:val="20"/>
          <w:lang w:val="hr-HR"/>
        </w:rPr>
        <w:t>''</w:t>
      </w:r>
      <w:r w:rsidRPr="00296DF4">
        <w:rPr>
          <w:rFonts w:asciiTheme="minorHAnsi" w:hAnsiTheme="minorHAnsi" w:cstheme="minorHAnsi"/>
          <w:sz w:val="20"/>
          <w:lang w:val="hr-HR"/>
        </w:rPr>
        <w:t xml:space="preserve"> Rijeka, Osnovna š</w:t>
      </w:r>
      <w:r w:rsidR="007C51E3" w:rsidRPr="00296DF4">
        <w:rPr>
          <w:rFonts w:asciiTheme="minorHAnsi" w:hAnsiTheme="minorHAnsi" w:cstheme="minorHAnsi"/>
          <w:sz w:val="20"/>
          <w:lang w:val="hr-HR"/>
        </w:rPr>
        <w:t>kola Eugen Kumičić</w:t>
      </w:r>
      <w:r w:rsidRPr="00296DF4">
        <w:rPr>
          <w:rFonts w:asciiTheme="minorHAnsi" w:hAnsiTheme="minorHAnsi" w:cstheme="minorHAnsi"/>
          <w:sz w:val="20"/>
          <w:lang w:val="hr-HR"/>
        </w:rPr>
        <w:t>,</w:t>
      </w:r>
      <w:r w:rsidR="00AF721D" w:rsidRPr="00296DF4">
        <w:rPr>
          <w:rFonts w:asciiTheme="minorHAnsi" w:hAnsiTheme="minorHAnsi" w:cstheme="minorHAnsi"/>
          <w:sz w:val="20"/>
          <w:lang w:val="hr-HR"/>
        </w:rPr>
        <w:t xml:space="preserve"> </w:t>
      </w:r>
      <w:r w:rsidRPr="00296DF4">
        <w:rPr>
          <w:rFonts w:asciiTheme="minorHAnsi" w:hAnsiTheme="minorHAnsi" w:cstheme="minorHAnsi"/>
          <w:sz w:val="20"/>
          <w:lang w:val="hr-HR"/>
        </w:rPr>
        <w:t xml:space="preserve">Franje Čandeka 40, 51000 Rijeka, zastupana po ravnateljici mr.sc. Ani Anić Opašić,  dana </w:t>
      </w:r>
      <w:r w:rsidR="00D86854" w:rsidRPr="00296DF4">
        <w:rPr>
          <w:rFonts w:asciiTheme="minorHAnsi" w:hAnsiTheme="minorHAnsi" w:cstheme="minorHAnsi"/>
          <w:sz w:val="20"/>
          <w:lang w:val="hr-HR"/>
        </w:rPr>
        <w:t xml:space="preserve"> </w:t>
      </w:r>
      <w:r w:rsidR="00775A7C" w:rsidRPr="00296DF4">
        <w:rPr>
          <w:rFonts w:asciiTheme="minorHAnsi" w:hAnsiTheme="minorHAnsi" w:cstheme="minorHAnsi"/>
          <w:sz w:val="20"/>
          <w:lang w:val="hr-HR"/>
        </w:rPr>
        <w:t>7</w:t>
      </w:r>
      <w:r w:rsidR="00DB4F4B" w:rsidRPr="00296DF4">
        <w:rPr>
          <w:rFonts w:asciiTheme="minorHAnsi" w:hAnsiTheme="minorHAnsi" w:cstheme="minorHAnsi"/>
          <w:sz w:val="20"/>
          <w:lang w:val="hr-HR"/>
        </w:rPr>
        <w:t xml:space="preserve">. </w:t>
      </w:r>
      <w:r w:rsidR="00944B19" w:rsidRPr="00296DF4">
        <w:rPr>
          <w:rFonts w:asciiTheme="minorHAnsi" w:hAnsiTheme="minorHAnsi" w:cstheme="minorHAnsi"/>
          <w:sz w:val="20"/>
          <w:lang w:val="hr-HR"/>
        </w:rPr>
        <w:t>listopada</w:t>
      </w:r>
      <w:r w:rsidR="00DB4F4B" w:rsidRPr="00296DF4">
        <w:rPr>
          <w:rFonts w:asciiTheme="minorHAnsi" w:hAnsiTheme="minorHAnsi" w:cstheme="minorHAnsi"/>
          <w:sz w:val="20"/>
          <w:lang w:val="hr-HR"/>
        </w:rPr>
        <w:t xml:space="preserve"> 2026</w:t>
      </w:r>
      <w:r w:rsidR="00BD534D" w:rsidRPr="00296DF4">
        <w:rPr>
          <w:rFonts w:asciiTheme="minorHAnsi" w:hAnsiTheme="minorHAnsi" w:cstheme="minorHAnsi"/>
          <w:sz w:val="20"/>
          <w:lang w:val="hr-HR"/>
        </w:rPr>
        <w:t xml:space="preserve">. godine raspisuje </w:t>
      </w:r>
    </w:p>
    <w:p w:rsidR="00BD534D" w:rsidRPr="00296DF4" w:rsidRDefault="00BD534D" w:rsidP="00BD534D">
      <w:pPr>
        <w:jc w:val="both"/>
        <w:rPr>
          <w:rFonts w:asciiTheme="minorHAnsi" w:hAnsiTheme="minorHAnsi" w:cstheme="minorHAnsi"/>
          <w:sz w:val="20"/>
          <w:lang w:val="hr-HR"/>
        </w:rPr>
      </w:pPr>
    </w:p>
    <w:p w:rsidR="00BD534D" w:rsidRPr="001F0E5D" w:rsidRDefault="00BD534D" w:rsidP="00BD534D">
      <w:pPr>
        <w:jc w:val="center"/>
        <w:rPr>
          <w:rFonts w:asciiTheme="minorHAnsi" w:hAnsiTheme="minorHAnsi" w:cstheme="minorHAnsi"/>
          <w:b/>
          <w:sz w:val="20"/>
          <w:lang w:val="hr-HR"/>
        </w:rPr>
      </w:pPr>
      <w:r w:rsidRPr="001F0E5D">
        <w:rPr>
          <w:rFonts w:asciiTheme="minorHAnsi" w:hAnsiTheme="minorHAnsi" w:cstheme="minorHAnsi"/>
          <w:b/>
          <w:sz w:val="20"/>
          <w:lang w:val="hr-HR"/>
        </w:rPr>
        <w:t>N A T J E Č A J</w:t>
      </w:r>
    </w:p>
    <w:p w:rsidR="00BD534D" w:rsidRPr="001F0E5D" w:rsidRDefault="00BD534D" w:rsidP="00BD534D">
      <w:pPr>
        <w:jc w:val="center"/>
        <w:rPr>
          <w:rFonts w:asciiTheme="minorHAnsi" w:hAnsiTheme="minorHAnsi" w:cstheme="minorHAnsi"/>
          <w:b/>
          <w:sz w:val="20"/>
          <w:lang w:val="hr-HR"/>
        </w:rPr>
      </w:pPr>
      <w:r w:rsidRPr="001F0E5D">
        <w:rPr>
          <w:rFonts w:asciiTheme="minorHAnsi" w:hAnsiTheme="minorHAnsi" w:cstheme="minorHAnsi"/>
          <w:b/>
          <w:sz w:val="20"/>
          <w:lang w:val="hr-HR"/>
        </w:rPr>
        <w:t>za zasnivanje radnog odnosa na radno mjesto</w:t>
      </w:r>
    </w:p>
    <w:p w:rsidR="004775D9" w:rsidRDefault="00BD534D" w:rsidP="004775D9">
      <w:pPr>
        <w:rPr>
          <w:rFonts w:asciiTheme="minorHAnsi" w:hAnsiTheme="minorHAnsi" w:cstheme="minorHAnsi"/>
          <w:sz w:val="20"/>
          <w:lang w:val="hr-HR"/>
        </w:rPr>
      </w:pPr>
      <w:r w:rsidRPr="00296DF4">
        <w:rPr>
          <w:rFonts w:asciiTheme="minorHAnsi" w:hAnsiTheme="minorHAnsi" w:cstheme="minorHAnsi"/>
          <w:sz w:val="20"/>
          <w:lang w:val="hr-HR"/>
        </w:rPr>
        <w:t xml:space="preserve">                                                     </w:t>
      </w:r>
    </w:p>
    <w:p w:rsidR="004775D9" w:rsidRPr="001F0E5D" w:rsidRDefault="004775D9" w:rsidP="004775D9">
      <w:pPr>
        <w:rPr>
          <w:rFonts w:asciiTheme="minorHAnsi" w:hAnsiTheme="minorHAnsi" w:cstheme="minorHAnsi"/>
          <w:b/>
          <w:sz w:val="20"/>
          <w:lang w:val="hr-HR"/>
        </w:rPr>
      </w:pPr>
      <w:r w:rsidRPr="001F0E5D">
        <w:rPr>
          <w:rFonts w:asciiTheme="minorHAnsi" w:hAnsiTheme="minorHAnsi" w:cstheme="minorHAnsi"/>
          <w:b/>
          <w:sz w:val="20"/>
          <w:lang w:val="hr-HR"/>
        </w:rPr>
        <w:t xml:space="preserve">- </w:t>
      </w:r>
      <w:r w:rsidR="002C6F3E" w:rsidRPr="001F0E5D">
        <w:rPr>
          <w:rFonts w:asciiTheme="minorHAnsi" w:hAnsiTheme="minorHAnsi" w:cstheme="minorHAnsi"/>
          <w:b/>
          <w:sz w:val="20"/>
          <w:lang w:val="hr-HR"/>
        </w:rPr>
        <w:t>UČITELJ</w:t>
      </w:r>
      <w:r w:rsidR="00A645AC" w:rsidRPr="001F0E5D">
        <w:rPr>
          <w:rFonts w:asciiTheme="minorHAnsi" w:hAnsiTheme="minorHAnsi" w:cstheme="minorHAnsi"/>
          <w:b/>
          <w:sz w:val="20"/>
          <w:lang w:val="hr-HR"/>
        </w:rPr>
        <w:t xml:space="preserve"> </w:t>
      </w:r>
      <w:r w:rsidR="00A13474" w:rsidRPr="001F0E5D">
        <w:rPr>
          <w:rFonts w:asciiTheme="minorHAnsi" w:hAnsiTheme="minorHAnsi" w:cstheme="minorHAnsi"/>
          <w:b/>
          <w:sz w:val="20"/>
          <w:lang w:val="hr-HR"/>
        </w:rPr>
        <w:t xml:space="preserve">- učitelj </w:t>
      </w:r>
      <w:r w:rsidR="006401BF" w:rsidRPr="001F0E5D">
        <w:rPr>
          <w:rFonts w:asciiTheme="minorHAnsi" w:hAnsiTheme="minorHAnsi" w:cstheme="minorHAnsi"/>
          <w:b/>
          <w:sz w:val="20"/>
          <w:lang w:val="hr-HR"/>
        </w:rPr>
        <w:t xml:space="preserve">koji obavlja poslove </w:t>
      </w:r>
      <w:r w:rsidR="002C6F3E" w:rsidRPr="001F0E5D">
        <w:rPr>
          <w:rFonts w:asciiTheme="minorHAnsi" w:hAnsiTheme="minorHAnsi" w:cstheme="minorHAnsi"/>
          <w:b/>
          <w:sz w:val="20"/>
          <w:lang w:val="hr-HR"/>
        </w:rPr>
        <w:t xml:space="preserve">učitelja </w:t>
      </w:r>
      <w:r w:rsidR="00944B19" w:rsidRPr="001F0E5D">
        <w:rPr>
          <w:rFonts w:asciiTheme="minorHAnsi" w:hAnsiTheme="minorHAnsi" w:cstheme="minorHAnsi"/>
          <w:b/>
          <w:sz w:val="20"/>
          <w:lang w:val="hr-HR"/>
        </w:rPr>
        <w:t>hrvatskoga jezika</w:t>
      </w:r>
      <w:r w:rsidR="001E376C">
        <w:rPr>
          <w:rFonts w:asciiTheme="minorHAnsi" w:hAnsiTheme="minorHAnsi" w:cstheme="minorHAnsi"/>
          <w:b/>
          <w:sz w:val="20"/>
          <w:lang w:val="hr-HR"/>
        </w:rPr>
        <w:t xml:space="preserve"> (m/ž)</w:t>
      </w:r>
      <w:r w:rsidR="00D00374" w:rsidRPr="001F0E5D">
        <w:rPr>
          <w:rFonts w:asciiTheme="minorHAnsi" w:hAnsiTheme="minorHAnsi" w:cstheme="minorHAnsi"/>
          <w:b/>
          <w:sz w:val="20"/>
          <w:lang w:val="hr-HR"/>
        </w:rPr>
        <w:t xml:space="preserve"> </w:t>
      </w:r>
    </w:p>
    <w:p w:rsidR="00AC3AD6" w:rsidRPr="00296DF4" w:rsidRDefault="00D00374" w:rsidP="00996A96">
      <w:pPr>
        <w:rPr>
          <w:rFonts w:asciiTheme="minorHAnsi" w:hAnsiTheme="minorHAnsi" w:cstheme="minorHAnsi"/>
          <w:sz w:val="20"/>
          <w:lang w:val="hr-HR"/>
        </w:rPr>
      </w:pPr>
      <w:r w:rsidRPr="00296DF4">
        <w:rPr>
          <w:rFonts w:asciiTheme="minorHAnsi" w:hAnsiTheme="minorHAnsi" w:cstheme="minorHAnsi"/>
          <w:sz w:val="20"/>
          <w:lang w:val="hr-HR"/>
        </w:rPr>
        <w:t xml:space="preserve">- 1 izvršitelj m/ž - na </w:t>
      </w:r>
      <w:r w:rsidR="00EC3FAA" w:rsidRPr="00296DF4">
        <w:rPr>
          <w:rFonts w:asciiTheme="minorHAnsi" w:hAnsiTheme="minorHAnsi" w:cstheme="minorHAnsi"/>
          <w:sz w:val="20"/>
          <w:lang w:val="hr-HR"/>
        </w:rPr>
        <w:t>ne</w:t>
      </w:r>
      <w:r w:rsidRPr="00296DF4">
        <w:rPr>
          <w:rFonts w:asciiTheme="minorHAnsi" w:hAnsiTheme="minorHAnsi" w:cstheme="minorHAnsi"/>
          <w:sz w:val="20"/>
          <w:lang w:val="hr-HR"/>
        </w:rPr>
        <w:t xml:space="preserve">određeno </w:t>
      </w:r>
      <w:r w:rsidR="005E3D0A" w:rsidRPr="00296DF4">
        <w:rPr>
          <w:rFonts w:asciiTheme="minorHAnsi" w:hAnsiTheme="minorHAnsi" w:cstheme="minorHAnsi"/>
          <w:sz w:val="20"/>
          <w:lang w:val="hr-HR"/>
        </w:rPr>
        <w:t>ne</w:t>
      </w:r>
      <w:r w:rsidRPr="00296DF4">
        <w:rPr>
          <w:rFonts w:asciiTheme="minorHAnsi" w:hAnsiTheme="minorHAnsi" w:cstheme="minorHAnsi"/>
          <w:sz w:val="20"/>
          <w:lang w:val="hr-HR"/>
        </w:rPr>
        <w:t>puno radno vrijeme</w:t>
      </w:r>
      <w:r w:rsidR="00D13D23" w:rsidRPr="00296DF4">
        <w:rPr>
          <w:rFonts w:asciiTheme="minorHAnsi" w:hAnsiTheme="minorHAnsi" w:cstheme="minorHAnsi"/>
          <w:sz w:val="20"/>
          <w:lang w:val="hr-HR"/>
        </w:rPr>
        <w:t xml:space="preserve"> od</w:t>
      </w:r>
      <w:r w:rsidR="00D81E79" w:rsidRPr="00296DF4">
        <w:rPr>
          <w:rFonts w:asciiTheme="minorHAnsi" w:hAnsiTheme="minorHAnsi" w:cstheme="minorHAnsi"/>
          <w:sz w:val="20"/>
          <w:lang w:val="hr-HR"/>
        </w:rPr>
        <w:t xml:space="preserve"> </w:t>
      </w:r>
      <w:r w:rsidR="005E3D0A" w:rsidRPr="00296DF4">
        <w:rPr>
          <w:rFonts w:asciiTheme="minorHAnsi" w:hAnsiTheme="minorHAnsi" w:cstheme="minorHAnsi"/>
          <w:sz w:val="20"/>
          <w:lang w:val="hr-HR"/>
        </w:rPr>
        <w:t>27</w:t>
      </w:r>
      <w:r w:rsidR="004055CA" w:rsidRPr="00296DF4">
        <w:rPr>
          <w:rFonts w:asciiTheme="minorHAnsi" w:hAnsiTheme="minorHAnsi" w:cstheme="minorHAnsi"/>
          <w:sz w:val="20"/>
          <w:lang w:val="hr-HR"/>
        </w:rPr>
        <w:t xml:space="preserve"> sat</w:t>
      </w:r>
      <w:r w:rsidR="008E1ACC" w:rsidRPr="00296DF4">
        <w:rPr>
          <w:rFonts w:asciiTheme="minorHAnsi" w:hAnsiTheme="minorHAnsi" w:cstheme="minorHAnsi"/>
          <w:sz w:val="20"/>
          <w:lang w:val="hr-HR"/>
        </w:rPr>
        <w:t>i</w:t>
      </w:r>
      <w:r w:rsidR="00AF721D" w:rsidRPr="00296DF4">
        <w:rPr>
          <w:rFonts w:asciiTheme="minorHAnsi" w:hAnsiTheme="minorHAnsi" w:cstheme="minorHAnsi"/>
          <w:sz w:val="20"/>
          <w:lang w:val="hr-HR"/>
        </w:rPr>
        <w:t xml:space="preserve"> ukupnog tjednog radnog vremena</w:t>
      </w:r>
      <w:r w:rsidR="005E3D0A" w:rsidRPr="00296DF4">
        <w:rPr>
          <w:rFonts w:asciiTheme="minorHAnsi" w:hAnsiTheme="minorHAnsi" w:cstheme="minorHAnsi"/>
          <w:sz w:val="20"/>
          <w:lang w:val="hr-HR"/>
        </w:rPr>
        <w:t>, uz uv</w:t>
      </w:r>
      <w:r w:rsidR="003230B9">
        <w:rPr>
          <w:rFonts w:asciiTheme="minorHAnsi" w:hAnsiTheme="minorHAnsi" w:cstheme="minorHAnsi"/>
          <w:sz w:val="20"/>
          <w:lang w:val="hr-HR"/>
        </w:rPr>
        <w:t>jet probnog rada u trajanju od šest (6</w:t>
      </w:r>
      <w:r w:rsidR="005E3D0A" w:rsidRPr="00296DF4">
        <w:rPr>
          <w:rFonts w:asciiTheme="minorHAnsi" w:hAnsiTheme="minorHAnsi" w:cstheme="minorHAnsi"/>
          <w:sz w:val="20"/>
          <w:lang w:val="hr-HR"/>
        </w:rPr>
        <w:t>) mjeseci.</w:t>
      </w:r>
    </w:p>
    <w:p w:rsidR="00192571" w:rsidRPr="00296DF4" w:rsidRDefault="00192571" w:rsidP="00192571">
      <w:pPr>
        <w:ind w:left="284"/>
        <w:jc w:val="both"/>
        <w:rPr>
          <w:rFonts w:asciiTheme="minorHAnsi" w:hAnsiTheme="minorHAnsi" w:cstheme="minorHAnsi"/>
          <w:sz w:val="20"/>
          <w:lang w:val="hr-HR"/>
        </w:rPr>
      </w:pPr>
    </w:p>
    <w:p w:rsidR="00BC4C5A" w:rsidRPr="00296DF4" w:rsidRDefault="00667F56" w:rsidP="00BC4C5A">
      <w:pPr>
        <w:spacing w:after="240"/>
        <w:jc w:val="both"/>
        <w:rPr>
          <w:rFonts w:asciiTheme="minorHAnsi" w:hAnsiTheme="minorHAnsi" w:cstheme="minorHAnsi"/>
          <w:sz w:val="20"/>
          <w:lang w:val="hr-HR"/>
        </w:rPr>
      </w:pPr>
      <w:r w:rsidRPr="00296DF4">
        <w:rPr>
          <w:rFonts w:asciiTheme="minorHAnsi" w:hAnsiTheme="minorHAnsi" w:cstheme="minorHAnsi"/>
          <w:sz w:val="20"/>
          <w:lang w:val="hr-HR"/>
        </w:rPr>
        <w:t xml:space="preserve">UVJETI: </w:t>
      </w:r>
      <w:r w:rsidR="00AF721D" w:rsidRPr="00296DF4">
        <w:rPr>
          <w:rFonts w:asciiTheme="minorHAnsi" w:hAnsiTheme="minorHAnsi" w:cstheme="minorHAnsi"/>
          <w:sz w:val="20"/>
          <w:lang w:val="hr-HR"/>
        </w:rPr>
        <w:t>Opći</w:t>
      </w:r>
      <w:r w:rsidRPr="00296DF4">
        <w:rPr>
          <w:rFonts w:asciiTheme="minorHAnsi" w:hAnsiTheme="minorHAnsi" w:cstheme="minorHAnsi"/>
          <w:sz w:val="20"/>
          <w:lang w:val="hr-HR"/>
        </w:rPr>
        <w:t xml:space="preserve"> uvj</w:t>
      </w:r>
      <w:r w:rsidR="00AF721D" w:rsidRPr="00296DF4">
        <w:rPr>
          <w:rFonts w:asciiTheme="minorHAnsi" w:hAnsiTheme="minorHAnsi" w:cstheme="minorHAnsi"/>
          <w:sz w:val="20"/>
          <w:lang w:val="hr-HR"/>
        </w:rPr>
        <w:t>et za zasnivanje radnog odnosa</w:t>
      </w:r>
      <w:r w:rsidR="009F09D3" w:rsidRPr="00296DF4">
        <w:rPr>
          <w:rFonts w:asciiTheme="minorHAnsi" w:hAnsiTheme="minorHAnsi" w:cstheme="minorHAnsi"/>
          <w:sz w:val="20"/>
          <w:lang w:val="hr-HR"/>
        </w:rPr>
        <w:t xml:space="preserve"> sukladno općim propisima o radu</w:t>
      </w:r>
      <w:r w:rsidR="00AF721D" w:rsidRPr="00296DF4">
        <w:rPr>
          <w:rFonts w:asciiTheme="minorHAnsi" w:hAnsiTheme="minorHAnsi" w:cstheme="minorHAnsi"/>
          <w:sz w:val="20"/>
          <w:lang w:val="hr-HR"/>
        </w:rPr>
        <w:t xml:space="preserve"> i posebni uvjeti</w:t>
      </w:r>
      <w:r w:rsidRPr="00296DF4">
        <w:rPr>
          <w:rFonts w:asciiTheme="minorHAnsi" w:hAnsiTheme="minorHAnsi" w:cstheme="minorHAnsi"/>
          <w:sz w:val="20"/>
          <w:lang w:val="hr-HR"/>
        </w:rPr>
        <w:t xml:space="preserve"> </w:t>
      </w:r>
      <w:r w:rsidR="00EF5766" w:rsidRPr="00296DF4">
        <w:rPr>
          <w:rFonts w:asciiTheme="minorHAnsi" w:hAnsiTheme="minorHAnsi" w:cstheme="minorHAnsi"/>
          <w:sz w:val="20"/>
          <w:lang w:val="hr-HR"/>
        </w:rPr>
        <w:t>propisani</w:t>
      </w:r>
      <w:r w:rsidR="00AF721D" w:rsidRPr="00296DF4">
        <w:rPr>
          <w:rFonts w:asciiTheme="minorHAnsi" w:hAnsiTheme="minorHAnsi" w:cstheme="minorHAnsi"/>
          <w:sz w:val="20"/>
          <w:lang w:val="hr-HR"/>
        </w:rPr>
        <w:t xml:space="preserve"> </w:t>
      </w:r>
      <w:r w:rsidR="000A6C61">
        <w:rPr>
          <w:rFonts w:asciiTheme="minorHAnsi" w:hAnsiTheme="minorHAnsi" w:cstheme="minorHAnsi"/>
          <w:sz w:val="20"/>
          <w:lang w:val="hr-HR"/>
        </w:rPr>
        <w:t>čl. 105. Zakona</w:t>
      </w:r>
      <w:r w:rsidRPr="00296DF4">
        <w:rPr>
          <w:rFonts w:asciiTheme="minorHAnsi" w:hAnsiTheme="minorHAnsi" w:cstheme="minorHAnsi"/>
          <w:sz w:val="20"/>
          <w:lang w:val="hr-HR"/>
        </w:rPr>
        <w:t xml:space="preserve"> o odgoju i obrazovanju u osnovnoj i srednjoj školi (NN 87/08, NN 86/09, NN 92/10, NN 105/10</w:t>
      </w:r>
      <w:r w:rsidR="009F09D3" w:rsidRPr="00296DF4">
        <w:rPr>
          <w:rFonts w:asciiTheme="minorHAnsi" w:hAnsiTheme="minorHAnsi" w:cstheme="minorHAnsi"/>
          <w:sz w:val="20"/>
          <w:lang w:val="hr-HR"/>
        </w:rPr>
        <w:t>-ispr.</w:t>
      </w:r>
      <w:r w:rsidRPr="00296DF4">
        <w:rPr>
          <w:rFonts w:asciiTheme="minorHAnsi" w:hAnsiTheme="minorHAnsi" w:cstheme="minorHAnsi"/>
          <w:sz w:val="20"/>
          <w:lang w:val="hr-HR"/>
        </w:rPr>
        <w:t>, 90/11,  NN 5/12, NN 16/12</w:t>
      </w:r>
      <w:r w:rsidR="00D44E9F" w:rsidRPr="00296DF4">
        <w:rPr>
          <w:rFonts w:asciiTheme="minorHAnsi" w:hAnsiTheme="minorHAnsi" w:cstheme="minorHAnsi"/>
          <w:sz w:val="20"/>
          <w:lang w:val="hr-HR"/>
        </w:rPr>
        <w:t xml:space="preserve">, </w:t>
      </w:r>
      <w:r w:rsidR="009F09D3" w:rsidRPr="00296DF4">
        <w:rPr>
          <w:rFonts w:asciiTheme="minorHAnsi" w:hAnsiTheme="minorHAnsi" w:cstheme="minorHAnsi"/>
          <w:sz w:val="20"/>
          <w:lang w:val="hr-HR"/>
        </w:rPr>
        <w:t xml:space="preserve">86/12, </w:t>
      </w:r>
      <w:r w:rsidR="00D44E9F" w:rsidRPr="00296DF4">
        <w:rPr>
          <w:rFonts w:asciiTheme="minorHAnsi" w:hAnsiTheme="minorHAnsi" w:cstheme="minorHAnsi"/>
          <w:sz w:val="20"/>
          <w:lang w:val="hr-HR"/>
        </w:rPr>
        <w:t>94/13, 136/14</w:t>
      </w:r>
      <w:r w:rsidR="009F09D3" w:rsidRPr="00296DF4">
        <w:rPr>
          <w:rFonts w:asciiTheme="minorHAnsi" w:hAnsiTheme="minorHAnsi" w:cstheme="minorHAnsi"/>
          <w:sz w:val="20"/>
          <w:lang w:val="hr-HR"/>
        </w:rPr>
        <w:t>-RUSRH</w:t>
      </w:r>
      <w:r w:rsidR="00D44E9F" w:rsidRPr="00296DF4">
        <w:rPr>
          <w:rFonts w:asciiTheme="minorHAnsi" w:hAnsiTheme="minorHAnsi" w:cstheme="minorHAnsi"/>
          <w:sz w:val="20"/>
          <w:lang w:val="hr-HR"/>
        </w:rPr>
        <w:t xml:space="preserve">, 152/14, 7/17, </w:t>
      </w:r>
      <w:r w:rsidRPr="00296DF4">
        <w:rPr>
          <w:rFonts w:asciiTheme="minorHAnsi" w:hAnsiTheme="minorHAnsi" w:cstheme="minorHAnsi"/>
          <w:sz w:val="20"/>
          <w:lang w:val="hr-HR"/>
        </w:rPr>
        <w:t>68/18</w:t>
      </w:r>
      <w:r w:rsidR="00201E05" w:rsidRPr="00296DF4">
        <w:rPr>
          <w:rFonts w:asciiTheme="minorHAnsi" w:hAnsiTheme="minorHAnsi" w:cstheme="minorHAnsi"/>
          <w:sz w:val="20"/>
          <w:lang w:val="hr-HR"/>
        </w:rPr>
        <w:t xml:space="preserve">, </w:t>
      </w:r>
      <w:r w:rsidR="00D44E9F" w:rsidRPr="00296DF4">
        <w:rPr>
          <w:rFonts w:asciiTheme="minorHAnsi" w:hAnsiTheme="minorHAnsi" w:cstheme="minorHAnsi"/>
          <w:sz w:val="20"/>
          <w:lang w:val="hr-HR"/>
        </w:rPr>
        <w:t>98/19</w:t>
      </w:r>
      <w:r w:rsidR="00D6375B" w:rsidRPr="00296DF4">
        <w:rPr>
          <w:rFonts w:asciiTheme="minorHAnsi" w:hAnsiTheme="minorHAnsi" w:cstheme="minorHAnsi"/>
          <w:sz w:val="20"/>
          <w:lang w:val="hr-HR"/>
        </w:rPr>
        <w:t xml:space="preserve">, </w:t>
      </w:r>
      <w:r w:rsidR="00201E05" w:rsidRPr="00296DF4">
        <w:rPr>
          <w:rFonts w:asciiTheme="minorHAnsi" w:hAnsiTheme="minorHAnsi" w:cstheme="minorHAnsi"/>
          <w:sz w:val="20"/>
          <w:lang w:val="hr-HR"/>
        </w:rPr>
        <w:t>64/20</w:t>
      </w:r>
      <w:r w:rsidR="000110CB" w:rsidRPr="00296DF4">
        <w:rPr>
          <w:rFonts w:asciiTheme="minorHAnsi" w:hAnsiTheme="minorHAnsi" w:cstheme="minorHAnsi"/>
          <w:sz w:val="20"/>
          <w:lang w:val="hr-HR"/>
        </w:rPr>
        <w:t xml:space="preserve">, </w:t>
      </w:r>
      <w:r w:rsidR="00D6375B" w:rsidRPr="00296DF4">
        <w:rPr>
          <w:rFonts w:asciiTheme="minorHAnsi" w:hAnsiTheme="minorHAnsi" w:cstheme="minorHAnsi"/>
          <w:sz w:val="20"/>
          <w:lang w:val="hr-HR"/>
        </w:rPr>
        <w:t>151/22</w:t>
      </w:r>
      <w:r w:rsidR="00997634" w:rsidRPr="00296DF4">
        <w:rPr>
          <w:rFonts w:asciiTheme="minorHAnsi" w:hAnsiTheme="minorHAnsi" w:cstheme="minorHAnsi"/>
          <w:sz w:val="20"/>
          <w:lang w:val="hr-HR"/>
        </w:rPr>
        <w:t xml:space="preserve">, 155/23 </w:t>
      </w:r>
      <w:r w:rsidR="000110CB" w:rsidRPr="00296DF4">
        <w:rPr>
          <w:rFonts w:asciiTheme="minorHAnsi" w:hAnsiTheme="minorHAnsi" w:cstheme="minorHAnsi"/>
          <w:sz w:val="20"/>
          <w:lang w:val="hr-HR"/>
        </w:rPr>
        <w:t>i 156/23</w:t>
      </w:r>
      <w:r w:rsidR="001A2618" w:rsidRPr="00296DF4">
        <w:rPr>
          <w:rFonts w:asciiTheme="minorHAnsi" w:hAnsiTheme="minorHAnsi" w:cstheme="minorHAnsi"/>
          <w:sz w:val="20"/>
          <w:lang w:val="hr-HR"/>
        </w:rPr>
        <w:t xml:space="preserve">) </w:t>
      </w:r>
      <w:r w:rsidR="00D81E79" w:rsidRPr="00296DF4">
        <w:rPr>
          <w:rFonts w:asciiTheme="minorHAnsi" w:hAnsiTheme="minorHAnsi" w:cstheme="minorHAnsi"/>
          <w:sz w:val="20"/>
          <w:lang w:val="hr-HR"/>
        </w:rPr>
        <w:t xml:space="preserve">i </w:t>
      </w:r>
      <w:r w:rsidR="005424D1" w:rsidRPr="00296DF4">
        <w:rPr>
          <w:rFonts w:asciiTheme="minorHAnsi" w:hAnsiTheme="minorHAnsi" w:cstheme="minorHAnsi"/>
          <w:sz w:val="20"/>
          <w:lang w:val="hr-HR"/>
        </w:rPr>
        <w:t>Pravilnikom</w:t>
      </w:r>
      <w:r w:rsidR="00BC4C5A" w:rsidRPr="00296DF4">
        <w:rPr>
          <w:rFonts w:asciiTheme="minorHAnsi" w:hAnsiTheme="minorHAnsi" w:cstheme="minorHAnsi"/>
          <w:sz w:val="20"/>
          <w:lang w:val="hr-HR"/>
        </w:rPr>
        <w:t xml:space="preserve"> o odgovarajućoj vrsti obrazovanja učitelja i stručnih suradnika u osnovnoj školi (NN 6/19 i 75/20).</w:t>
      </w:r>
    </w:p>
    <w:p w:rsidR="001B5A4C" w:rsidRPr="00296DF4" w:rsidRDefault="001B5A4C" w:rsidP="001B5A4C">
      <w:pPr>
        <w:spacing w:after="240"/>
        <w:jc w:val="both"/>
        <w:rPr>
          <w:rFonts w:asciiTheme="minorHAnsi" w:hAnsiTheme="minorHAnsi" w:cstheme="minorHAnsi"/>
          <w:sz w:val="20"/>
          <w:lang w:val="hr-HR"/>
        </w:rPr>
      </w:pPr>
      <w:r w:rsidRPr="00296DF4">
        <w:rPr>
          <w:rFonts w:asciiTheme="minorHAnsi" w:hAnsiTheme="minorHAnsi" w:cstheme="minorHAnsi"/>
          <w:sz w:val="20"/>
          <w:lang w:val="hr-HR"/>
        </w:rPr>
        <w:t>Radni odnos u škol</w:t>
      </w:r>
      <w:r w:rsidR="00EF6824" w:rsidRPr="00296DF4">
        <w:rPr>
          <w:rFonts w:asciiTheme="minorHAnsi" w:hAnsiTheme="minorHAnsi" w:cstheme="minorHAnsi"/>
          <w:sz w:val="20"/>
          <w:lang w:val="hr-HR"/>
        </w:rPr>
        <w:t>skoj usta</w:t>
      </w:r>
      <w:r w:rsidR="0083233D" w:rsidRPr="00296DF4">
        <w:rPr>
          <w:rFonts w:asciiTheme="minorHAnsi" w:hAnsiTheme="minorHAnsi" w:cstheme="minorHAnsi"/>
          <w:sz w:val="20"/>
          <w:lang w:val="hr-HR"/>
        </w:rPr>
        <w:t>n</w:t>
      </w:r>
      <w:r w:rsidR="00EF6824" w:rsidRPr="00296DF4">
        <w:rPr>
          <w:rFonts w:asciiTheme="minorHAnsi" w:hAnsiTheme="minorHAnsi" w:cstheme="minorHAnsi"/>
          <w:sz w:val="20"/>
          <w:lang w:val="hr-HR"/>
        </w:rPr>
        <w:t>ovi</w:t>
      </w:r>
      <w:r w:rsidRPr="00296DF4">
        <w:rPr>
          <w:rFonts w:asciiTheme="minorHAnsi" w:hAnsiTheme="minorHAnsi" w:cstheme="minorHAnsi"/>
          <w:sz w:val="20"/>
          <w:lang w:val="hr-HR"/>
        </w:rPr>
        <w:t xml:space="preserve"> ne može zasnovati osoba </w:t>
      </w:r>
      <w:r w:rsidR="000A6C61">
        <w:rPr>
          <w:rFonts w:asciiTheme="minorHAnsi" w:hAnsiTheme="minorHAnsi" w:cstheme="minorHAnsi"/>
          <w:sz w:val="20"/>
          <w:lang w:val="hr-HR"/>
        </w:rPr>
        <w:t>za koju postoje zapreke iz čl.</w:t>
      </w:r>
      <w:r w:rsidRPr="00296DF4">
        <w:rPr>
          <w:rFonts w:asciiTheme="minorHAnsi" w:hAnsiTheme="minorHAnsi" w:cstheme="minorHAnsi"/>
          <w:sz w:val="20"/>
          <w:lang w:val="hr-HR"/>
        </w:rPr>
        <w:t xml:space="preserve"> 106. Zakona o odgoju i obrazovanju u osnovnoj i srednjoj školi (</w:t>
      </w:r>
      <w:r w:rsidR="0093277F" w:rsidRPr="00296DF4">
        <w:rPr>
          <w:rFonts w:asciiTheme="minorHAnsi" w:hAnsiTheme="minorHAnsi" w:cstheme="minorHAnsi"/>
          <w:sz w:val="20"/>
          <w:lang w:val="hr-HR"/>
        </w:rPr>
        <w:t>NN 87/08, NN 86/09, NN 92/10, NN 105/10-ispr., 90/11,  NN 5/12, NN 16/12, 86/12, 94/13, 136/14-RUSRH, 152/14, 7/17, 68/18, 98/19, 64/20, 151/22</w:t>
      </w:r>
      <w:r w:rsidR="00997634" w:rsidRPr="00296DF4">
        <w:rPr>
          <w:rFonts w:asciiTheme="minorHAnsi" w:hAnsiTheme="minorHAnsi" w:cstheme="minorHAnsi"/>
          <w:sz w:val="20"/>
          <w:lang w:val="hr-HR"/>
        </w:rPr>
        <w:t xml:space="preserve">, 155/23 </w:t>
      </w:r>
      <w:r w:rsidR="0093277F" w:rsidRPr="00296DF4">
        <w:rPr>
          <w:rFonts w:asciiTheme="minorHAnsi" w:hAnsiTheme="minorHAnsi" w:cstheme="minorHAnsi"/>
          <w:sz w:val="20"/>
          <w:lang w:val="hr-HR"/>
        </w:rPr>
        <w:t>i 156/23</w:t>
      </w:r>
      <w:r w:rsidRPr="00296DF4">
        <w:rPr>
          <w:rFonts w:asciiTheme="minorHAnsi" w:hAnsiTheme="minorHAnsi" w:cstheme="minorHAnsi"/>
          <w:sz w:val="20"/>
          <w:lang w:val="hr-HR"/>
        </w:rPr>
        <w:t>).</w:t>
      </w:r>
    </w:p>
    <w:p w:rsidR="00667F56" w:rsidRPr="00296DF4" w:rsidRDefault="00667F56" w:rsidP="001B5A4C">
      <w:pPr>
        <w:jc w:val="both"/>
        <w:rPr>
          <w:rFonts w:asciiTheme="minorHAnsi" w:hAnsiTheme="minorHAnsi" w:cstheme="minorHAnsi"/>
          <w:sz w:val="20"/>
          <w:lang w:val="hr-HR"/>
        </w:rPr>
      </w:pPr>
      <w:r w:rsidRPr="00296DF4">
        <w:rPr>
          <w:rFonts w:asciiTheme="minorHAnsi" w:hAnsiTheme="minorHAnsi" w:cstheme="minorHAnsi"/>
          <w:sz w:val="20"/>
          <w:lang w:val="hr-HR"/>
        </w:rPr>
        <w:t>Uz vlastoručno potpisanu prijavu na natječaj</w:t>
      </w:r>
      <w:r w:rsidR="00752020" w:rsidRPr="00296DF4">
        <w:rPr>
          <w:rFonts w:asciiTheme="minorHAnsi" w:hAnsiTheme="minorHAnsi" w:cstheme="minorHAnsi"/>
          <w:sz w:val="20"/>
          <w:lang w:val="hr-HR"/>
        </w:rPr>
        <w:t>,</w:t>
      </w:r>
      <w:r w:rsidRPr="00296DF4">
        <w:rPr>
          <w:rFonts w:asciiTheme="minorHAnsi" w:hAnsiTheme="minorHAnsi" w:cstheme="minorHAnsi"/>
          <w:sz w:val="20"/>
          <w:lang w:val="hr-HR"/>
        </w:rPr>
        <w:t xml:space="preserve"> kand</w:t>
      </w:r>
      <w:r w:rsidR="00752020" w:rsidRPr="00296DF4">
        <w:rPr>
          <w:rFonts w:asciiTheme="minorHAnsi" w:hAnsiTheme="minorHAnsi" w:cstheme="minorHAnsi"/>
          <w:sz w:val="20"/>
          <w:lang w:val="hr-HR"/>
        </w:rPr>
        <w:t>idati su dužni priložiti</w:t>
      </w:r>
      <w:r w:rsidRPr="00296DF4">
        <w:rPr>
          <w:rFonts w:asciiTheme="minorHAnsi" w:hAnsiTheme="minorHAnsi" w:cstheme="minorHAnsi"/>
          <w:sz w:val="20"/>
          <w:lang w:val="hr-HR"/>
        </w:rPr>
        <w:t xml:space="preserve">: </w:t>
      </w:r>
    </w:p>
    <w:p w:rsidR="00667F56" w:rsidRPr="00296DF4" w:rsidRDefault="00667F56" w:rsidP="001B5A4C">
      <w:pPr>
        <w:numPr>
          <w:ilvl w:val="0"/>
          <w:numId w:val="2"/>
        </w:numPr>
        <w:ind w:left="470" w:hanging="113"/>
        <w:jc w:val="both"/>
        <w:rPr>
          <w:rFonts w:asciiTheme="minorHAnsi" w:hAnsiTheme="minorHAnsi" w:cstheme="minorHAnsi"/>
          <w:sz w:val="20"/>
          <w:lang w:val="hr-HR" w:eastAsia="en-US"/>
        </w:rPr>
      </w:pPr>
      <w:r w:rsidRPr="00296DF4">
        <w:rPr>
          <w:rFonts w:asciiTheme="minorHAnsi" w:hAnsiTheme="minorHAnsi" w:cstheme="minorHAnsi"/>
          <w:sz w:val="20"/>
          <w:lang w:val="hr-HR" w:eastAsia="en-US"/>
        </w:rPr>
        <w:t>životopis</w:t>
      </w:r>
    </w:p>
    <w:p w:rsidR="00667F56" w:rsidRPr="00296DF4" w:rsidRDefault="00A07AD3" w:rsidP="001B5A4C">
      <w:pPr>
        <w:numPr>
          <w:ilvl w:val="0"/>
          <w:numId w:val="2"/>
        </w:numPr>
        <w:ind w:left="470" w:hanging="113"/>
        <w:jc w:val="both"/>
        <w:rPr>
          <w:rFonts w:asciiTheme="minorHAnsi" w:hAnsiTheme="minorHAnsi" w:cstheme="minorHAnsi"/>
          <w:sz w:val="20"/>
          <w:lang w:val="hr-HR" w:eastAsia="en-US"/>
        </w:rPr>
      </w:pPr>
      <w:r w:rsidRPr="00296DF4">
        <w:rPr>
          <w:rFonts w:asciiTheme="minorHAnsi" w:hAnsiTheme="minorHAnsi" w:cstheme="minorHAnsi"/>
          <w:sz w:val="20"/>
          <w:lang w:val="hr-HR" w:eastAsia="en-US"/>
        </w:rPr>
        <w:t>dokaz o</w:t>
      </w:r>
      <w:r w:rsidR="00667F56" w:rsidRPr="00296DF4">
        <w:rPr>
          <w:rFonts w:asciiTheme="minorHAnsi" w:hAnsiTheme="minorHAnsi" w:cstheme="minorHAnsi"/>
          <w:sz w:val="20"/>
          <w:lang w:val="hr-HR" w:eastAsia="en-US"/>
        </w:rPr>
        <w:t xml:space="preserve"> stečenoj stručnoj spremi</w:t>
      </w:r>
    </w:p>
    <w:p w:rsidR="00667F56" w:rsidRPr="00296DF4" w:rsidRDefault="001A2618" w:rsidP="00667F56">
      <w:pPr>
        <w:numPr>
          <w:ilvl w:val="0"/>
          <w:numId w:val="2"/>
        </w:numPr>
        <w:spacing w:line="259" w:lineRule="auto"/>
        <w:ind w:left="470" w:hanging="113"/>
        <w:jc w:val="both"/>
        <w:rPr>
          <w:rFonts w:asciiTheme="minorHAnsi" w:hAnsiTheme="minorHAnsi" w:cstheme="minorHAnsi"/>
          <w:sz w:val="20"/>
          <w:lang w:val="hr-HR" w:eastAsia="en-US"/>
        </w:rPr>
      </w:pPr>
      <w:r w:rsidRPr="00296DF4">
        <w:rPr>
          <w:rFonts w:asciiTheme="minorHAnsi" w:hAnsiTheme="minorHAnsi" w:cstheme="minorHAnsi"/>
          <w:sz w:val="20"/>
          <w:lang w:val="hr-HR" w:eastAsia="en-US"/>
        </w:rPr>
        <w:t>dokaz</w:t>
      </w:r>
      <w:r w:rsidR="00667F56" w:rsidRPr="00296DF4">
        <w:rPr>
          <w:rFonts w:asciiTheme="minorHAnsi" w:hAnsiTheme="minorHAnsi" w:cstheme="minorHAnsi"/>
          <w:sz w:val="20"/>
          <w:lang w:val="hr-HR" w:eastAsia="en-US"/>
        </w:rPr>
        <w:t xml:space="preserve"> o državljanstvu</w:t>
      </w:r>
    </w:p>
    <w:p w:rsidR="00667F56" w:rsidRPr="00296DF4" w:rsidRDefault="00667F56" w:rsidP="00667F56">
      <w:pPr>
        <w:numPr>
          <w:ilvl w:val="0"/>
          <w:numId w:val="2"/>
        </w:numPr>
        <w:spacing w:line="259" w:lineRule="auto"/>
        <w:ind w:left="470" w:hanging="113"/>
        <w:jc w:val="both"/>
        <w:rPr>
          <w:rFonts w:asciiTheme="minorHAnsi" w:hAnsiTheme="minorHAnsi" w:cstheme="minorHAnsi"/>
          <w:sz w:val="20"/>
          <w:lang w:val="hr-HR" w:eastAsia="en-US"/>
        </w:rPr>
      </w:pPr>
      <w:r w:rsidRPr="00296DF4">
        <w:rPr>
          <w:rFonts w:asciiTheme="minorHAnsi" w:hAnsiTheme="minorHAnsi" w:cstheme="minorHAnsi"/>
          <w:sz w:val="20"/>
          <w:lang w:val="hr-HR" w:eastAsia="en-US"/>
        </w:rPr>
        <w:t xml:space="preserve">uvjerenje </w:t>
      </w:r>
      <w:r w:rsidR="001A2618" w:rsidRPr="00296DF4">
        <w:rPr>
          <w:rFonts w:asciiTheme="minorHAnsi" w:hAnsiTheme="minorHAnsi" w:cstheme="minorHAnsi"/>
          <w:sz w:val="20"/>
          <w:lang w:val="hr-HR" w:eastAsia="en-US"/>
        </w:rPr>
        <w:t xml:space="preserve">da </w:t>
      </w:r>
      <w:r w:rsidRPr="00296DF4">
        <w:rPr>
          <w:rFonts w:asciiTheme="minorHAnsi" w:hAnsiTheme="minorHAnsi" w:cstheme="minorHAnsi"/>
          <w:sz w:val="20"/>
          <w:lang w:val="hr-HR" w:eastAsia="en-US"/>
        </w:rPr>
        <w:t xml:space="preserve">se protiv </w:t>
      </w:r>
      <w:r w:rsidR="00145533" w:rsidRPr="00296DF4">
        <w:rPr>
          <w:rFonts w:asciiTheme="minorHAnsi" w:hAnsiTheme="minorHAnsi" w:cstheme="minorHAnsi"/>
          <w:sz w:val="20"/>
          <w:lang w:val="hr-HR" w:eastAsia="en-US"/>
        </w:rPr>
        <w:t>kandidata</w:t>
      </w:r>
      <w:r w:rsidRPr="00296DF4">
        <w:rPr>
          <w:rFonts w:asciiTheme="minorHAnsi" w:hAnsiTheme="minorHAnsi" w:cstheme="minorHAnsi"/>
          <w:sz w:val="20"/>
          <w:lang w:val="hr-HR" w:eastAsia="en-US"/>
        </w:rPr>
        <w:t xml:space="preserve"> ne vodi kazneni postupak </w:t>
      </w:r>
      <w:r w:rsidR="00145533" w:rsidRPr="00296DF4">
        <w:rPr>
          <w:rFonts w:asciiTheme="minorHAnsi" w:hAnsiTheme="minorHAnsi" w:cstheme="minorHAnsi"/>
          <w:sz w:val="20"/>
          <w:lang w:val="hr-HR" w:eastAsia="en-US"/>
        </w:rPr>
        <w:t xml:space="preserve">glede zapreka za zasnivanje radnog odnosa </w:t>
      </w:r>
      <w:r w:rsidRPr="00296DF4">
        <w:rPr>
          <w:rFonts w:asciiTheme="minorHAnsi" w:hAnsiTheme="minorHAnsi" w:cstheme="minorHAnsi"/>
          <w:sz w:val="20"/>
          <w:lang w:val="hr-HR" w:eastAsia="en-US"/>
        </w:rPr>
        <w:t xml:space="preserve">iz članka 106. Zakona o odgoju i obrazovanju u osnovnoj i srednjoj školi, </w:t>
      </w:r>
      <w:r w:rsidR="004121FA" w:rsidRPr="00296DF4">
        <w:rPr>
          <w:rFonts w:asciiTheme="minorHAnsi" w:hAnsiTheme="minorHAnsi" w:cstheme="minorHAnsi"/>
          <w:sz w:val="20"/>
          <w:lang w:val="hr-HR" w:eastAsia="en-US"/>
        </w:rPr>
        <w:t xml:space="preserve">s naznakom roka izdavanja i </w:t>
      </w:r>
      <w:r w:rsidRPr="00296DF4">
        <w:rPr>
          <w:rFonts w:asciiTheme="minorHAnsi" w:hAnsiTheme="minorHAnsi" w:cstheme="minorHAnsi"/>
          <w:sz w:val="20"/>
          <w:lang w:val="hr-HR" w:eastAsia="en-US"/>
        </w:rPr>
        <w:t>ne starije od dana objave natječaja</w:t>
      </w:r>
    </w:p>
    <w:p w:rsidR="00667F56" w:rsidRPr="00296DF4" w:rsidRDefault="00667F56" w:rsidP="00667F56">
      <w:pPr>
        <w:numPr>
          <w:ilvl w:val="0"/>
          <w:numId w:val="2"/>
        </w:numPr>
        <w:spacing w:line="259" w:lineRule="auto"/>
        <w:ind w:left="470" w:hanging="113"/>
        <w:jc w:val="both"/>
        <w:rPr>
          <w:rFonts w:asciiTheme="minorHAnsi" w:hAnsiTheme="minorHAnsi" w:cstheme="minorHAnsi"/>
          <w:sz w:val="20"/>
          <w:lang w:val="hr-HR" w:eastAsia="en-US"/>
        </w:rPr>
      </w:pPr>
      <w:r w:rsidRPr="00296DF4">
        <w:rPr>
          <w:rFonts w:asciiTheme="minorHAnsi" w:hAnsiTheme="minorHAnsi" w:cstheme="minorHAnsi"/>
          <w:sz w:val="20"/>
          <w:lang w:val="hr-HR" w:eastAsia="en-US"/>
        </w:rPr>
        <w:t>elektronički zapis o podacima evidentiranim u matičnoj evidenciji Hrvatskog zavoda za mirovinsko osiguranje</w:t>
      </w:r>
    </w:p>
    <w:p w:rsidR="00807924" w:rsidRDefault="00807924" w:rsidP="00807924">
      <w:pPr>
        <w:jc w:val="both"/>
        <w:rPr>
          <w:rFonts w:asciiTheme="minorHAnsi" w:hAnsiTheme="minorHAnsi" w:cstheme="minorHAnsi"/>
          <w:sz w:val="20"/>
          <w:lang w:val="hr-HR"/>
        </w:rPr>
      </w:pPr>
    </w:p>
    <w:p w:rsidR="00876943" w:rsidRPr="00296DF4" w:rsidRDefault="00876943" w:rsidP="00876943">
      <w:pPr>
        <w:jc w:val="both"/>
        <w:rPr>
          <w:rFonts w:asciiTheme="minorHAnsi" w:hAnsiTheme="minorHAnsi" w:cstheme="minorHAnsi"/>
          <w:sz w:val="20"/>
          <w:lang w:val="hr-HR"/>
        </w:rPr>
      </w:pPr>
      <w:r w:rsidRPr="00296DF4">
        <w:rPr>
          <w:rFonts w:asciiTheme="minorHAnsi" w:hAnsiTheme="minorHAnsi" w:cstheme="minorHAnsi"/>
          <w:sz w:val="20"/>
          <w:lang w:val="hr-HR"/>
        </w:rPr>
        <w:t>Na natječaj se mogu ravnopravno prijaviti osobe oba spola u skladu sa Zakonom o ravnopravnosti spolova (NN 82/08 i 69/17), a izrazi koji se koriste u ovom natječaju za osobe u muškom rodu upotrijebljeni su neutralno i odnose se na muške i ženske osobe.</w:t>
      </w:r>
    </w:p>
    <w:p w:rsidR="00876943" w:rsidRDefault="00876943" w:rsidP="005953C0">
      <w:pPr>
        <w:jc w:val="both"/>
        <w:rPr>
          <w:rFonts w:asciiTheme="minorHAnsi" w:hAnsiTheme="minorHAnsi" w:cstheme="minorHAnsi"/>
          <w:sz w:val="20"/>
          <w:lang w:val="hr-HR"/>
        </w:rPr>
      </w:pPr>
    </w:p>
    <w:p w:rsidR="005953C0" w:rsidRPr="00296DF4" w:rsidRDefault="005953C0" w:rsidP="005953C0">
      <w:pPr>
        <w:jc w:val="both"/>
        <w:rPr>
          <w:rFonts w:asciiTheme="minorHAnsi" w:hAnsiTheme="minorHAnsi" w:cstheme="minorHAnsi"/>
          <w:sz w:val="20"/>
          <w:lang w:val="hr-HR"/>
        </w:rPr>
      </w:pPr>
      <w:r w:rsidRPr="00296DF4">
        <w:rPr>
          <w:rFonts w:asciiTheme="minorHAnsi" w:hAnsiTheme="minorHAnsi" w:cstheme="minorHAnsi"/>
          <w:sz w:val="20"/>
          <w:lang w:val="hr-HR"/>
        </w:rPr>
        <w:t xml:space="preserve">Urednom prijavom smatra se prijava koja sadrži sve podatke i priloge navedene u natječaju. </w:t>
      </w:r>
    </w:p>
    <w:p w:rsidR="005953C0" w:rsidRPr="00296DF4" w:rsidRDefault="005953C0" w:rsidP="005953C0">
      <w:pPr>
        <w:jc w:val="both"/>
        <w:rPr>
          <w:rFonts w:asciiTheme="minorHAnsi" w:hAnsiTheme="minorHAnsi" w:cstheme="minorHAnsi"/>
          <w:sz w:val="20"/>
          <w:lang w:val="hr-HR"/>
        </w:rPr>
      </w:pPr>
      <w:r w:rsidRPr="00296DF4">
        <w:rPr>
          <w:rFonts w:asciiTheme="minorHAnsi" w:hAnsiTheme="minorHAnsi" w:cstheme="minorHAnsi"/>
          <w:sz w:val="20"/>
          <w:lang w:val="hr-HR"/>
        </w:rPr>
        <w:t>Nepotpune i nepravodobne prijave neće se razmatrati.</w:t>
      </w:r>
    </w:p>
    <w:p w:rsidR="00296DF4" w:rsidRPr="00296DF4" w:rsidRDefault="00296DF4" w:rsidP="00296DF4">
      <w:pPr>
        <w:pStyle w:val="Tijeloteksta"/>
        <w:jc w:val="both"/>
        <w:rPr>
          <w:rFonts w:asciiTheme="minorHAnsi" w:hAnsiTheme="minorHAnsi" w:cstheme="minorHAnsi"/>
          <w:b w:val="0"/>
          <w:bCs w:val="0"/>
          <w:i w:val="0"/>
          <w:iCs w:val="0"/>
          <w:sz w:val="20"/>
          <w:szCs w:val="20"/>
          <w:lang w:eastAsia="hr-HR"/>
        </w:rPr>
      </w:pPr>
      <w:r w:rsidRPr="00296DF4">
        <w:rPr>
          <w:rFonts w:asciiTheme="minorHAnsi" w:hAnsiTheme="minorHAnsi" w:cstheme="minorHAnsi"/>
          <w:b w:val="0"/>
          <w:bCs w:val="0"/>
          <w:i w:val="0"/>
          <w:iCs w:val="0"/>
          <w:sz w:val="20"/>
          <w:szCs w:val="20"/>
          <w:lang w:eastAsia="hr-HR"/>
        </w:rPr>
        <w:t xml:space="preserve">Tražena dokumentacija dostavlja se u neovjerenoj preslici, </w:t>
      </w:r>
      <w:r w:rsidRPr="00296DF4">
        <w:rPr>
          <w:rFonts w:asciiTheme="minorHAnsi" w:hAnsiTheme="minorHAnsi" w:cstheme="minorHAnsi"/>
          <w:b w:val="0"/>
          <w:bCs w:val="0"/>
          <w:i w:val="0"/>
          <w:iCs w:val="0"/>
          <w:sz w:val="20"/>
          <w:szCs w:val="20"/>
          <w:lang w:eastAsia="hr-HR"/>
        </w:rPr>
        <w:t>a prije zaključenja ugovora o radu, odabrani kandidat dužan je dostavi</w:t>
      </w:r>
      <w:r w:rsidRPr="00296DF4">
        <w:rPr>
          <w:rFonts w:asciiTheme="minorHAnsi" w:hAnsiTheme="minorHAnsi" w:cstheme="minorHAnsi"/>
          <w:b w:val="0"/>
          <w:bCs w:val="0"/>
          <w:i w:val="0"/>
          <w:iCs w:val="0"/>
          <w:sz w:val="20"/>
          <w:szCs w:val="20"/>
          <w:lang w:eastAsia="hr-HR"/>
        </w:rPr>
        <w:t xml:space="preserve">ti na uvid izvornike dokumenata </w:t>
      </w:r>
      <w:r w:rsidR="00876943">
        <w:rPr>
          <w:rFonts w:asciiTheme="minorHAnsi" w:hAnsiTheme="minorHAnsi" w:cstheme="minorHAnsi"/>
          <w:b w:val="0"/>
          <w:bCs w:val="0"/>
          <w:i w:val="0"/>
          <w:iCs w:val="0"/>
          <w:sz w:val="20"/>
          <w:szCs w:val="20"/>
          <w:lang w:eastAsia="hr-HR"/>
        </w:rPr>
        <w:t>ili preslike ovjerene</w:t>
      </w:r>
      <w:r w:rsidRPr="00296DF4">
        <w:rPr>
          <w:rFonts w:asciiTheme="minorHAnsi" w:hAnsiTheme="minorHAnsi" w:cstheme="minorHAnsi"/>
          <w:b w:val="0"/>
          <w:bCs w:val="0"/>
          <w:i w:val="0"/>
          <w:iCs w:val="0"/>
          <w:sz w:val="20"/>
          <w:szCs w:val="20"/>
          <w:lang w:eastAsia="hr-HR"/>
        </w:rPr>
        <w:t xml:space="preserve"> od strane javnog bilježnika sukladno Zakonu o javnom bilježništvu (NN 78/93, 29/94, 162/98, 75/09, 120/16 i 57/22).</w:t>
      </w:r>
    </w:p>
    <w:p w:rsidR="00296DF4" w:rsidRPr="00296DF4" w:rsidRDefault="00296DF4" w:rsidP="00807924">
      <w:pPr>
        <w:jc w:val="both"/>
        <w:rPr>
          <w:rFonts w:asciiTheme="minorHAnsi" w:hAnsiTheme="minorHAnsi" w:cstheme="minorHAnsi"/>
          <w:sz w:val="20"/>
          <w:lang w:val="hr-HR"/>
        </w:rPr>
      </w:pPr>
    </w:p>
    <w:p w:rsidR="00296DF4" w:rsidRPr="00296DF4" w:rsidRDefault="001A2618" w:rsidP="006C2252">
      <w:pPr>
        <w:pStyle w:val="Tijeloteksta"/>
        <w:jc w:val="both"/>
        <w:rPr>
          <w:rFonts w:asciiTheme="minorHAnsi" w:hAnsiTheme="minorHAnsi" w:cstheme="minorHAnsi"/>
          <w:b w:val="0"/>
          <w:bCs w:val="0"/>
          <w:i w:val="0"/>
          <w:iCs w:val="0"/>
          <w:sz w:val="20"/>
          <w:szCs w:val="20"/>
          <w:lang w:eastAsia="hr-HR"/>
        </w:rPr>
      </w:pPr>
      <w:r w:rsidRPr="00296DF4">
        <w:rPr>
          <w:rFonts w:asciiTheme="minorHAnsi" w:hAnsiTheme="minorHAnsi" w:cstheme="minorHAnsi"/>
          <w:b w:val="0"/>
          <w:bCs w:val="0"/>
          <w:i w:val="0"/>
          <w:iCs w:val="0"/>
          <w:sz w:val="20"/>
          <w:szCs w:val="20"/>
          <w:lang w:eastAsia="hr-HR"/>
        </w:rPr>
        <w:t>Kandidati koji se pozivaju</w:t>
      </w:r>
      <w:r w:rsidR="00DB2B24" w:rsidRPr="00296DF4">
        <w:rPr>
          <w:rFonts w:asciiTheme="minorHAnsi" w:hAnsiTheme="minorHAnsi" w:cstheme="minorHAnsi"/>
          <w:b w:val="0"/>
          <w:bCs w:val="0"/>
          <w:i w:val="0"/>
          <w:iCs w:val="0"/>
          <w:sz w:val="20"/>
          <w:szCs w:val="20"/>
          <w:lang w:eastAsia="hr-HR"/>
        </w:rPr>
        <w:t xml:space="preserve"> na pravo prednosti pri zapošljavanju</w:t>
      </w:r>
      <w:r w:rsidR="00296DF4" w:rsidRPr="00296DF4">
        <w:rPr>
          <w:rFonts w:asciiTheme="minorHAnsi" w:hAnsiTheme="minorHAnsi" w:cstheme="minorHAnsi"/>
          <w:b w:val="0"/>
          <w:bCs w:val="0"/>
          <w:i w:val="0"/>
          <w:iCs w:val="0"/>
          <w:sz w:val="20"/>
          <w:szCs w:val="20"/>
          <w:lang w:eastAsia="hr-HR"/>
        </w:rPr>
        <w:t xml:space="preserve"> prema posebnim propisima, </w:t>
      </w:r>
      <w:r w:rsidR="00296DF4" w:rsidRPr="00296DF4">
        <w:rPr>
          <w:rFonts w:asciiTheme="minorHAnsi" w:hAnsiTheme="minorHAnsi" w:cstheme="minorHAnsi"/>
          <w:b w:val="0"/>
          <w:bCs w:val="0"/>
          <w:i w:val="0"/>
          <w:iCs w:val="0"/>
          <w:sz w:val="20"/>
          <w:szCs w:val="20"/>
          <w:lang w:eastAsia="hr-HR"/>
        </w:rPr>
        <w:t>dužni su</w:t>
      </w:r>
      <w:r w:rsidR="000F7E0A">
        <w:rPr>
          <w:rFonts w:asciiTheme="minorHAnsi" w:hAnsiTheme="minorHAnsi" w:cstheme="minorHAnsi"/>
          <w:b w:val="0"/>
          <w:bCs w:val="0"/>
          <w:i w:val="0"/>
          <w:iCs w:val="0"/>
          <w:sz w:val="20"/>
          <w:szCs w:val="20"/>
          <w:lang w:eastAsia="hr-HR"/>
        </w:rPr>
        <w:t xml:space="preserve"> u prijavi na</w:t>
      </w:r>
      <w:r w:rsidR="00296DF4" w:rsidRPr="00296DF4">
        <w:rPr>
          <w:rFonts w:asciiTheme="minorHAnsi" w:hAnsiTheme="minorHAnsi" w:cstheme="minorHAnsi"/>
          <w:b w:val="0"/>
          <w:bCs w:val="0"/>
          <w:i w:val="0"/>
          <w:iCs w:val="0"/>
          <w:sz w:val="20"/>
          <w:szCs w:val="20"/>
          <w:lang w:eastAsia="hr-HR"/>
        </w:rPr>
        <w:t xml:space="preserve"> na</w:t>
      </w:r>
      <w:r w:rsidR="00D535A1">
        <w:rPr>
          <w:rFonts w:asciiTheme="minorHAnsi" w:hAnsiTheme="minorHAnsi" w:cstheme="minorHAnsi"/>
          <w:b w:val="0"/>
          <w:bCs w:val="0"/>
          <w:i w:val="0"/>
          <w:iCs w:val="0"/>
          <w:sz w:val="20"/>
          <w:szCs w:val="20"/>
          <w:lang w:eastAsia="hr-HR"/>
        </w:rPr>
        <w:t xml:space="preserve">tječaj pozvati se na to pravo, </w:t>
      </w:r>
      <w:r w:rsidR="00296DF4" w:rsidRPr="00296DF4">
        <w:rPr>
          <w:rFonts w:asciiTheme="minorHAnsi" w:hAnsiTheme="minorHAnsi" w:cstheme="minorHAnsi"/>
          <w:b w:val="0"/>
          <w:bCs w:val="0"/>
          <w:i w:val="0"/>
          <w:iCs w:val="0"/>
          <w:sz w:val="20"/>
          <w:szCs w:val="20"/>
          <w:lang w:eastAsia="hr-HR"/>
        </w:rPr>
        <w:t>priložiti sve dokaze o ispunjav</w:t>
      </w:r>
      <w:r w:rsidR="00296DF4" w:rsidRPr="00296DF4">
        <w:rPr>
          <w:rFonts w:asciiTheme="minorHAnsi" w:hAnsiTheme="minorHAnsi" w:cstheme="minorHAnsi"/>
          <w:b w:val="0"/>
          <w:bCs w:val="0"/>
          <w:i w:val="0"/>
          <w:iCs w:val="0"/>
          <w:sz w:val="20"/>
          <w:szCs w:val="20"/>
          <w:lang w:eastAsia="hr-HR"/>
        </w:rPr>
        <w:t>anju traženih uvjeta i</w:t>
      </w:r>
      <w:r w:rsidR="00296DF4" w:rsidRPr="00296DF4">
        <w:rPr>
          <w:rFonts w:asciiTheme="minorHAnsi" w:hAnsiTheme="minorHAnsi" w:cstheme="minorHAnsi"/>
          <w:b w:val="0"/>
          <w:bCs w:val="0"/>
          <w:i w:val="0"/>
          <w:iCs w:val="0"/>
          <w:sz w:val="20"/>
          <w:szCs w:val="20"/>
          <w:lang w:eastAsia="hr-HR"/>
        </w:rPr>
        <w:t xml:space="preserve"> sve dokaze o priznatom statusu, a imaju prednost u odnosu na ostale kandidate samo pod jednakim uvjetima.</w:t>
      </w:r>
    </w:p>
    <w:p w:rsidR="00296DF4" w:rsidRPr="00296DF4" w:rsidRDefault="00296DF4" w:rsidP="006C2252">
      <w:pPr>
        <w:pStyle w:val="Tijeloteksta"/>
        <w:jc w:val="both"/>
        <w:rPr>
          <w:rFonts w:asciiTheme="minorHAnsi" w:hAnsiTheme="minorHAnsi" w:cstheme="minorHAnsi"/>
          <w:b w:val="0"/>
          <w:bCs w:val="0"/>
          <w:i w:val="0"/>
          <w:iCs w:val="0"/>
          <w:sz w:val="20"/>
          <w:szCs w:val="20"/>
          <w:lang w:eastAsia="hr-HR"/>
        </w:rPr>
      </w:pPr>
    </w:p>
    <w:p w:rsidR="00667F56" w:rsidRPr="00296DF4" w:rsidRDefault="00667F56" w:rsidP="006C2252">
      <w:pPr>
        <w:jc w:val="both"/>
        <w:rPr>
          <w:rFonts w:asciiTheme="minorHAnsi" w:hAnsiTheme="minorHAnsi" w:cstheme="minorHAnsi"/>
          <w:sz w:val="20"/>
          <w:lang w:val="hr-HR"/>
        </w:rPr>
      </w:pPr>
      <w:r w:rsidRPr="00296DF4">
        <w:rPr>
          <w:rFonts w:asciiTheme="minorHAnsi" w:hAnsiTheme="minorHAnsi" w:cstheme="minorHAnsi"/>
          <w:sz w:val="20"/>
          <w:lang w:val="hr-HR"/>
        </w:rPr>
        <w:t>Kandidati koji se pozivaju na pravo prednosti pri zapošljavanju</w:t>
      </w:r>
      <w:r w:rsidR="007E13EA" w:rsidRPr="00296DF4">
        <w:rPr>
          <w:rFonts w:asciiTheme="minorHAnsi" w:hAnsiTheme="minorHAnsi" w:cstheme="minorHAnsi"/>
          <w:sz w:val="20"/>
          <w:lang w:val="hr-HR"/>
        </w:rPr>
        <w:t xml:space="preserve"> u skladu s </w:t>
      </w:r>
      <w:r w:rsidRPr="00296DF4">
        <w:rPr>
          <w:rFonts w:asciiTheme="minorHAnsi" w:hAnsiTheme="minorHAnsi" w:cstheme="minorHAnsi"/>
          <w:sz w:val="20"/>
          <w:lang w:val="hr-HR"/>
        </w:rPr>
        <w:t>čl. 102.</w:t>
      </w:r>
      <w:r w:rsidR="00A27008">
        <w:rPr>
          <w:rFonts w:asciiTheme="minorHAnsi" w:hAnsiTheme="minorHAnsi" w:cstheme="minorHAnsi"/>
          <w:sz w:val="20"/>
          <w:lang w:val="hr-HR"/>
        </w:rPr>
        <w:t xml:space="preserve"> st. 1.-3.</w:t>
      </w:r>
      <w:r w:rsidR="008F0953" w:rsidRPr="00296DF4">
        <w:rPr>
          <w:rFonts w:asciiTheme="minorHAnsi" w:hAnsiTheme="minorHAnsi" w:cstheme="minorHAnsi"/>
          <w:sz w:val="20"/>
          <w:lang w:val="hr-HR"/>
        </w:rPr>
        <w:t xml:space="preserve"> Zakona o hrvatskim</w:t>
      </w:r>
      <w:r w:rsidRPr="00296DF4">
        <w:rPr>
          <w:rFonts w:asciiTheme="minorHAnsi" w:hAnsiTheme="minorHAnsi" w:cstheme="minorHAnsi"/>
          <w:sz w:val="20"/>
          <w:lang w:val="hr-HR"/>
        </w:rPr>
        <w:t xml:space="preserve"> braniteljima iz Domovinskog rata i</w:t>
      </w:r>
      <w:r w:rsidR="000B651A" w:rsidRPr="00296DF4">
        <w:rPr>
          <w:rFonts w:asciiTheme="minorHAnsi" w:hAnsiTheme="minorHAnsi" w:cstheme="minorHAnsi"/>
          <w:sz w:val="20"/>
          <w:lang w:val="hr-HR"/>
        </w:rPr>
        <w:t xml:space="preserve"> članovima njihovih obitelji (Narodne novine broj</w:t>
      </w:r>
      <w:r w:rsidRPr="00296DF4">
        <w:rPr>
          <w:rFonts w:asciiTheme="minorHAnsi" w:hAnsiTheme="minorHAnsi" w:cstheme="minorHAnsi"/>
          <w:sz w:val="20"/>
          <w:lang w:val="hr-HR"/>
        </w:rPr>
        <w:t xml:space="preserve"> 121/17</w:t>
      </w:r>
      <w:r w:rsidR="00F93932" w:rsidRPr="00296DF4">
        <w:rPr>
          <w:rFonts w:asciiTheme="minorHAnsi" w:hAnsiTheme="minorHAnsi" w:cstheme="minorHAnsi"/>
          <w:sz w:val="20"/>
          <w:lang w:val="hr-HR"/>
        </w:rPr>
        <w:t>, 98/19</w:t>
      </w:r>
      <w:r w:rsidR="003A6EEA" w:rsidRPr="00296DF4">
        <w:rPr>
          <w:rFonts w:asciiTheme="minorHAnsi" w:hAnsiTheme="minorHAnsi" w:cstheme="minorHAnsi"/>
          <w:sz w:val="20"/>
          <w:lang w:val="hr-HR"/>
        </w:rPr>
        <w:t>,</w:t>
      </w:r>
      <w:r w:rsidR="005D3F7D" w:rsidRPr="00296DF4">
        <w:rPr>
          <w:rFonts w:asciiTheme="minorHAnsi" w:hAnsiTheme="minorHAnsi" w:cstheme="minorHAnsi"/>
          <w:sz w:val="20"/>
          <w:lang w:val="hr-HR"/>
        </w:rPr>
        <w:t xml:space="preserve"> 84/21</w:t>
      </w:r>
      <w:r w:rsidR="003A6EEA" w:rsidRPr="00296DF4">
        <w:rPr>
          <w:rFonts w:asciiTheme="minorHAnsi" w:hAnsiTheme="minorHAnsi" w:cstheme="minorHAnsi"/>
          <w:sz w:val="20"/>
          <w:lang w:val="hr-HR"/>
        </w:rPr>
        <w:t xml:space="preserve"> i 156/23</w:t>
      </w:r>
      <w:r w:rsidRPr="00296DF4">
        <w:rPr>
          <w:rFonts w:asciiTheme="minorHAnsi" w:hAnsiTheme="minorHAnsi" w:cstheme="minorHAnsi"/>
          <w:sz w:val="20"/>
          <w:lang w:val="hr-HR"/>
        </w:rPr>
        <w:t xml:space="preserve">), </w:t>
      </w:r>
      <w:r w:rsidR="00487098">
        <w:rPr>
          <w:rFonts w:asciiTheme="minorHAnsi" w:hAnsiTheme="minorHAnsi" w:cstheme="minorHAnsi"/>
          <w:sz w:val="20"/>
          <w:lang w:val="hr-HR"/>
        </w:rPr>
        <w:t>dužni su uz prijavu</w:t>
      </w:r>
      <w:r w:rsidR="00361E68">
        <w:rPr>
          <w:rFonts w:asciiTheme="minorHAnsi" w:hAnsiTheme="minorHAnsi" w:cstheme="minorHAnsi"/>
          <w:sz w:val="20"/>
          <w:lang w:val="hr-HR"/>
        </w:rPr>
        <w:t>,</w:t>
      </w:r>
      <w:r w:rsidR="00487098">
        <w:rPr>
          <w:rFonts w:asciiTheme="minorHAnsi" w:hAnsiTheme="minorHAnsi" w:cstheme="minorHAnsi"/>
          <w:sz w:val="20"/>
          <w:lang w:val="hr-HR"/>
        </w:rPr>
        <w:t xml:space="preserve"> pored dokaza o ispunjavanju traženih uvjeta</w:t>
      </w:r>
      <w:r w:rsidR="006C2252" w:rsidRPr="00296DF4">
        <w:rPr>
          <w:rFonts w:asciiTheme="minorHAnsi" w:hAnsiTheme="minorHAnsi" w:cstheme="minorHAnsi"/>
          <w:sz w:val="20"/>
          <w:lang w:val="hr-HR"/>
        </w:rPr>
        <w:t xml:space="preserve"> dostaviti i dokaze propisane</w:t>
      </w:r>
      <w:r w:rsidR="00CE2278" w:rsidRPr="00296DF4">
        <w:rPr>
          <w:rFonts w:asciiTheme="minorHAnsi" w:hAnsiTheme="minorHAnsi" w:cstheme="minorHAnsi"/>
          <w:sz w:val="20"/>
          <w:lang w:val="hr-HR"/>
        </w:rPr>
        <w:t xml:space="preserve"> čl</w:t>
      </w:r>
      <w:r w:rsidR="006C2252" w:rsidRPr="00296DF4">
        <w:rPr>
          <w:rFonts w:asciiTheme="minorHAnsi" w:hAnsiTheme="minorHAnsi" w:cstheme="minorHAnsi"/>
          <w:sz w:val="20"/>
          <w:lang w:val="hr-HR"/>
        </w:rPr>
        <w:t>ankom</w:t>
      </w:r>
      <w:r w:rsidR="00CE2278" w:rsidRPr="00296DF4">
        <w:rPr>
          <w:rFonts w:asciiTheme="minorHAnsi" w:hAnsiTheme="minorHAnsi" w:cstheme="minorHAnsi"/>
          <w:sz w:val="20"/>
          <w:lang w:val="hr-HR"/>
        </w:rPr>
        <w:t>. 103. st</w:t>
      </w:r>
      <w:r w:rsidR="006C2252" w:rsidRPr="00296DF4">
        <w:rPr>
          <w:rFonts w:asciiTheme="minorHAnsi" w:hAnsiTheme="minorHAnsi" w:cstheme="minorHAnsi"/>
          <w:sz w:val="20"/>
          <w:lang w:val="hr-HR"/>
        </w:rPr>
        <w:t>avkom</w:t>
      </w:r>
      <w:r w:rsidR="00CE2278" w:rsidRPr="00296DF4">
        <w:rPr>
          <w:rFonts w:asciiTheme="minorHAnsi" w:hAnsiTheme="minorHAnsi" w:cstheme="minorHAnsi"/>
          <w:sz w:val="20"/>
          <w:lang w:val="hr-HR"/>
        </w:rPr>
        <w:t>. 1. Zakona</w:t>
      </w:r>
      <w:r w:rsidR="000B651A" w:rsidRPr="00296DF4">
        <w:rPr>
          <w:rFonts w:asciiTheme="minorHAnsi" w:hAnsiTheme="minorHAnsi" w:cstheme="minorHAnsi"/>
          <w:sz w:val="20"/>
          <w:lang w:val="hr-HR"/>
        </w:rPr>
        <w:t xml:space="preserve"> o hrvatskim braniteljima iz Domovinskog rata i članovima njihovih obitelji</w:t>
      </w:r>
      <w:r w:rsidR="00F93932" w:rsidRPr="00296DF4">
        <w:rPr>
          <w:rFonts w:asciiTheme="minorHAnsi" w:hAnsiTheme="minorHAnsi" w:cstheme="minorHAnsi"/>
          <w:sz w:val="20"/>
          <w:lang w:val="hr-HR"/>
        </w:rPr>
        <w:t xml:space="preserve">, </w:t>
      </w:r>
      <w:r w:rsidRPr="00296DF4">
        <w:rPr>
          <w:rFonts w:asciiTheme="minorHAnsi" w:hAnsiTheme="minorHAnsi" w:cstheme="minorHAnsi"/>
          <w:sz w:val="20"/>
          <w:lang w:val="hr-HR"/>
        </w:rPr>
        <w:t xml:space="preserve">koji su </w:t>
      </w:r>
      <w:r w:rsidR="00F93932" w:rsidRPr="00296DF4">
        <w:rPr>
          <w:rFonts w:asciiTheme="minorHAnsi" w:hAnsiTheme="minorHAnsi" w:cstheme="minorHAnsi"/>
          <w:sz w:val="20"/>
          <w:lang w:val="hr-HR"/>
        </w:rPr>
        <w:t xml:space="preserve">navedeni </w:t>
      </w:r>
      <w:r w:rsidRPr="00296DF4">
        <w:rPr>
          <w:rFonts w:asciiTheme="minorHAnsi" w:hAnsiTheme="minorHAnsi" w:cstheme="minorHAnsi"/>
          <w:sz w:val="20"/>
          <w:lang w:val="hr-HR"/>
        </w:rPr>
        <w:t>na mrežnoj stranici Ministarstva hrvatskih branitelja (poveznica:</w:t>
      </w:r>
    </w:p>
    <w:p w:rsidR="008F0953" w:rsidRPr="00296DF4" w:rsidRDefault="007F28C9" w:rsidP="008F0953">
      <w:pPr>
        <w:ind w:right="157"/>
        <w:jc w:val="both"/>
        <w:rPr>
          <w:rFonts w:asciiTheme="minorHAnsi" w:hAnsiTheme="minorHAnsi" w:cstheme="minorHAnsi"/>
          <w:sz w:val="20"/>
          <w:lang w:val="hr-HR"/>
        </w:rPr>
      </w:pPr>
      <w:hyperlink r:id="rId13">
        <w:r w:rsidR="008F0953" w:rsidRPr="00296DF4">
          <w:rPr>
            <w:rFonts w:asciiTheme="minorHAnsi" w:hAnsiTheme="minorHAnsi" w:cstheme="minorHAnsi"/>
            <w:color w:val="0000FF"/>
            <w:spacing w:val="-1"/>
            <w:sz w:val="20"/>
            <w:u w:val="single" w:color="0000FF"/>
            <w:lang w:val="hr-HR"/>
          </w:rPr>
          <w:t>https://branitelji.gov.hr/UserDocsImages//dokumenti/Nikola//popis%20dokaza%20za%20ost</w:t>
        </w:r>
      </w:hyperlink>
      <w:hyperlink r:id="rId14">
        <w:r w:rsidR="008F0953" w:rsidRPr="00296DF4">
          <w:rPr>
            <w:rFonts w:asciiTheme="minorHAnsi" w:hAnsiTheme="minorHAnsi" w:cstheme="minorHAnsi"/>
            <w:color w:val="0000FF"/>
            <w:sz w:val="20"/>
            <w:u w:val="single" w:color="0000FF"/>
            <w:lang w:val="hr-HR"/>
          </w:rPr>
          <w:t>varivanje%20prava%20prednosti%20pri%20zapo%C5%A1ljavanju-</w:t>
        </w:r>
      </w:hyperlink>
      <w:hyperlink r:id="rId15">
        <w:r w:rsidR="008F0953" w:rsidRPr="00296DF4">
          <w:rPr>
            <w:rFonts w:asciiTheme="minorHAnsi" w:hAnsiTheme="minorHAnsi" w:cstheme="minorHAnsi"/>
            <w:color w:val="0000FF"/>
            <w:sz w:val="20"/>
            <w:u w:val="single" w:color="0000FF"/>
            <w:lang w:val="hr-HR"/>
          </w:rPr>
          <w:t>%20ZOHBDR%202021.pdf</w:t>
        </w:r>
      </w:hyperlink>
    </w:p>
    <w:p w:rsidR="001D624B" w:rsidRPr="00296DF4" w:rsidRDefault="001D624B" w:rsidP="00667F56">
      <w:pPr>
        <w:jc w:val="both"/>
        <w:rPr>
          <w:rStyle w:val="Hiperveza"/>
          <w:rFonts w:asciiTheme="minorHAnsi" w:hAnsiTheme="minorHAnsi" w:cstheme="minorHAnsi"/>
          <w:sz w:val="20"/>
          <w:u w:val="none"/>
          <w:lang w:val="hr-HR"/>
        </w:rPr>
      </w:pPr>
    </w:p>
    <w:p w:rsidR="001D624B" w:rsidRPr="00296DF4" w:rsidRDefault="001D624B" w:rsidP="001D624B">
      <w:pPr>
        <w:jc w:val="both"/>
        <w:rPr>
          <w:rFonts w:asciiTheme="minorHAnsi" w:hAnsiTheme="minorHAnsi" w:cstheme="minorHAnsi"/>
          <w:sz w:val="20"/>
          <w:lang w:val="hr-HR"/>
        </w:rPr>
      </w:pPr>
      <w:r w:rsidRPr="00296DF4">
        <w:rPr>
          <w:rFonts w:asciiTheme="minorHAnsi" w:hAnsiTheme="minorHAnsi" w:cstheme="minorHAnsi"/>
          <w:sz w:val="20"/>
          <w:lang w:val="hr-HR"/>
        </w:rPr>
        <w:t xml:space="preserve">Kandidati koji se pozivaju na pravo prednosti </w:t>
      </w:r>
      <w:r w:rsidR="007E13EA" w:rsidRPr="00296DF4">
        <w:rPr>
          <w:rFonts w:asciiTheme="minorHAnsi" w:hAnsiTheme="minorHAnsi" w:cstheme="minorHAnsi"/>
          <w:sz w:val="20"/>
          <w:lang w:val="hr-HR"/>
        </w:rPr>
        <w:t>u skladu s</w:t>
      </w:r>
      <w:r w:rsidRPr="00296DF4">
        <w:rPr>
          <w:rFonts w:asciiTheme="minorHAnsi" w:hAnsiTheme="minorHAnsi" w:cstheme="minorHAnsi"/>
          <w:sz w:val="20"/>
          <w:lang w:val="hr-HR"/>
        </w:rPr>
        <w:t xml:space="preserve"> čl. 48.</w:t>
      </w:r>
      <w:r w:rsidR="00A27008">
        <w:rPr>
          <w:rFonts w:asciiTheme="minorHAnsi" w:hAnsiTheme="minorHAnsi" w:cstheme="minorHAnsi"/>
          <w:sz w:val="20"/>
          <w:lang w:val="hr-HR"/>
        </w:rPr>
        <w:t xml:space="preserve"> st. 1.-3.</w:t>
      </w:r>
      <w:r w:rsidRPr="00296DF4">
        <w:rPr>
          <w:rFonts w:asciiTheme="minorHAnsi" w:hAnsiTheme="minorHAnsi" w:cstheme="minorHAnsi"/>
          <w:sz w:val="20"/>
          <w:lang w:val="hr-HR"/>
        </w:rPr>
        <w:t xml:space="preserve"> Zakona o civilnim strad</w:t>
      </w:r>
      <w:r w:rsidR="007E13EA" w:rsidRPr="00296DF4">
        <w:rPr>
          <w:rFonts w:asciiTheme="minorHAnsi" w:hAnsiTheme="minorHAnsi" w:cstheme="minorHAnsi"/>
          <w:sz w:val="20"/>
          <w:lang w:val="hr-HR"/>
        </w:rPr>
        <w:t>alnicima iz Domovinskog rata (</w:t>
      </w:r>
      <w:r w:rsidR="006C2252" w:rsidRPr="00296DF4">
        <w:rPr>
          <w:rFonts w:asciiTheme="minorHAnsi" w:hAnsiTheme="minorHAnsi" w:cstheme="minorHAnsi"/>
          <w:sz w:val="20"/>
          <w:lang w:val="hr-HR"/>
        </w:rPr>
        <w:t>NN</w:t>
      </w:r>
      <w:r w:rsidRPr="00296DF4">
        <w:rPr>
          <w:rFonts w:asciiTheme="minorHAnsi" w:hAnsiTheme="minorHAnsi" w:cstheme="minorHAnsi"/>
          <w:sz w:val="20"/>
          <w:lang w:val="hr-HR"/>
        </w:rPr>
        <w:t xml:space="preserve"> 84/21</w:t>
      </w:r>
      <w:r w:rsidR="00775A7C" w:rsidRPr="00296DF4">
        <w:rPr>
          <w:rFonts w:asciiTheme="minorHAnsi" w:hAnsiTheme="minorHAnsi" w:cstheme="minorHAnsi"/>
          <w:sz w:val="20"/>
          <w:lang w:val="hr-HR"/>
        </w:rPr>
        <w:t>, 13/26</w:t>
      </w:r>
      <w:r w:rsidR="002E5E10" w:rsidRPr="00296DF4">
        <w:rPr>
          <w:rFonts w:asciiTheme="minorHAnsi" w:hAnsiTheme="minorHAnsi" w:cstheme="minorHAnsi"/>
          <w:sz w:val="20"/>
          <w:lang w:val="hr-HR"/>
        </w:rPr>
        <w:t>)</w:t>
      </w:r>
      <w:r w:rsidR="006C2252" w:rsidRPr="00296DF4">
        <w:rPr>
          <w:rFonts w:asciiTheme="minorHAnsi" w:hAnsiTheme="minorHAnsi" w:cstheme="minorHAnsi"/>
          <w:sz w:val="20"/>
          <w:lang w:val="hr-HR"/>
        </w:rPr>
        <w:t xml:space="preserve"> dužni su uz prijavu </w:t>
      </w:r>
      <w:r w:rsidR="007977DC">
        <w:rPr>
          <w:rFonts w:asciiTheme="minorHAnsi" w:hAnsiTheme="minorHAnsi" w:cstheme="minorHAnsi"/>
          <w:sz w:val="20"/>
          <w:lang w:val="hr-HR"/>
        </w:rPr>
        <w:t>dužni su uz prijavu, pored dokaza o ispunjavanju traženih uvjeta</w:t>
      </w:r>
      <w:r w:rsidR="007977DC" w:rsidRPr="00296DF4">
        <w:rPr>
          <w:rFonts w:asciiTheme="minorHAnsi" w:hAnsiTheme="minorHAnsi" w:cstheme="minorHAnsi"/>
          <w:sz w:val="20"/>
          <w:lang w:val="hr-HR"/>
        </w:rPr>
        <w:t xml:space="preserve"> </w:t>
      </w:r>
      <w:r w:rsidR="006C2252" w:rsidRPr="00296DF4">
        <w:rPr>
          <w:rFonts w:asciiTheme="minorHAnsi" w:hAnsiTheme="minorHAnsi" w:cstheme="minorHAnsi"/>
          <w:sz w:val="20"/>
          <w:lang w:val="hr-HR"/>
        </w:rPr>
        <w:t xml:space="preserve">dostaviti </w:t>
      </w:r>
      <w:r w:rsidRPr="00296DF4">
        <w:rPr>
          <w:rFonts w:asciiTheme="minorHAnsi" w:hAnsiTheme="minorHAnsi" w:cstheme="minorHAnsi"/>
          <w:sz w:val="20"/>
          <w:lang w:val="hr-HR"/>
        </w:rPr>
        <w:t>i dokaze iz čl</w:t>
      </w:r>
      <w:r w:rsidR="006C2252" w:rsidRPr="00296DF4">
        <w:rPr>
          <w:rFonts w:asciiTheme="minorHAnsi" w:hAnsiTheme="minorHAnsi" w:cstheme="minorHAnsi"/>
          <w:sz w:val="20"/>
          <w:lang w:val="hr-HR"/>
        </w:rPr>
        <w:t>anka</w:t>
      </w:r>
      <w:r w:rsidRPr="00296DF4">
        <w:rPr>
          <w:rFonts w:asciiTheme="minorHAnsi" w:hAnsiTheme="minorHAnsi" w:cstheme="minorHAnsi"/>
          <w:sz w:val="20"/>
          <w:lang w:val="hr-HR"/>
        </w:rPr>
        <w:t xml:space="preserve"> 49. st</w:t>
      </w:r>
      <w:r w:rsidR="006C2252" w:rsidRPr="00296DF4">
        <w:rPr>
          <w:rFonts w:asciiTheme="minorHAnsi" w:hAnsiTheme="minorHAnsi" w:cstheme="minorHAnsi"/>
          <w:sz w:val="20"/>
          <w:lang w:val="hr-HR"/>
        </w:rPr>
        <w:t xml:space="preserve">avka </w:t>
      </w:r>
      <w:r w:rsidRPr="00296DF4">
        <w:rPr>
          <w:rFonts w:asciiTheme="minorHAnsi" w:hAnsiTheme="minorHAnsi" w:cstheme="minorHAnsi"/>
          <w:sz w:val="20"/>
          <w:lang w:val="hr-HR"/>
        </w:rPr>
        <w:t>1. Zakona</w:t>
      </w:r>
      <w:r w:rsidR="007E13EA" w:rsidRPr="00296DF4">
        <w:rPr>
          <w:rFonts w:asciiTheme="minorHAnsi" w:hAnsiTheme="minorHAnsi" w:cstheme="minorHAnsi"/>
          <w:sz w:val="20"/>
          <w:lang w:val="hr-HR"/>
        </w:rPr>
        <w:t xml:space="preserve"> o civilnim stradalnicima iz Domovinskog rata</w:t>
      </w:r>
      <w:r w:rsidRPr="00296DF4">
        <w:rPr>
          <w:rFonts w:asciiTheme="minorHAnsi" w:hAnsiTheme="minorHAnsi" w:cstheme="minorHAnsi"/>
          <w:lang w:val="hr-HR"/>
        </w:rPr>
        <w:t xml:space="preserve"> </w:t>
      </w:r>
      <w:r w:rsidRPr="00296DF4">
        <w:rPr>
          <w:rFonts w:asciiTheme="minorHAnsi" w:hAnsiTheme="minorHAnsi" w:cstheme="minorHAnsi"/>
          <w:sz w:val="20"/>
          <w:lang w:val="hr-HR"/>
        </w:rPr>
        <w:t>koji su navedeni na mrežnoj stranici Ministarstva hrvatskih branitelja (poveznica:</w:t>
      </w:r>
    </w:p>
    <w:p w:rsidR="001D624B" w:rsidRPr="00296DF4" w:rsidRDefault="007F28C9" w:rsidP="001D624B">
      <w:pPr>
        <w:jc w:val="both"/>
        <w:rPr>
          <w:rFonts w:asciiTheme="minorHAnsi" w:hAnsiTheme="minorHAnsi" w:cstheme="minorHAnsi"/>
          <w:sz w:val="20"/>
          <w:lang w:val="hr-HR"/>
        </w:rPr>
      </w:pPr>
      <w:hyperlink r:id="rId16" w:history="1">
        <w:r w:rsidR="001D624B" w:rsidRPr="00296DF4">
          <w:rPr>
            <w:rStyle w:val="Hiperveza"/>
            <w:rFonts w:asciiTheme="minorHAnsi" w:hAnsiTheme="minorHAnsi" w:cstheme="minorHAnsi"/>
            <w:sz w:val="20"/>
            <w:lang w:val="hr-HR"/>
          </w:rPr>
          <w:t>https://branitelji.gov.hr/UserDocsImages//dokumenti/Nikola//popis%20dokaza%20za%20ostvarivanje%20prava%20prednosti%20pri%20zapo%C5%A1ljavanju-%20Zakon%20o%20civilnim%20stradalnicima%20iz%20DR.pdf</w:t>
        </w:r>
      </w:hyperlink>
    </w:p>
    <w:p w:rsidR="005B770C" w:rsidRPr="00296DF4" w:rsidRDefault="005B770C" w:rsidP="00667F56">
      <w:pPr>
        <w:jc w:val="both"/>
        <w:rPr>
          <w:rFonts w:asciiTheme="minorHAnsi" w:hAnsiTheme="minorHAnsi" w:cstheme="minorHAnsi"/>
          <w:sz w:val="20"/>
          <w:lang w:val="hr-HR"/>
        </w:rPr>
      </w:pPr>
    </w:p>
    <w:p w:rsidR="00296DF4" w:rsidRDefault="00296DF4" w:rsidP="00296DF4">
      <w:pPr>
        <w:spacing w:after="160" w:line="259" w:lineRule="auto"/>
        <w:jc w:val="both"/>
        <w:rPr>
          <w:rFonts w:asciiTheme="minorHAnsi" w:hAnsiTheme="minorHAnsi" w:cstheme="minorHAnsi"/>
          <w:sz w:val="20"/>
          <w:lang w:val="hr-HR"/>
        </w:rPr>
      </w:pPr>
      <w:r w:rsidRPr="00296DF4">
        <w:rPr>
          <w:rFonts w:asciiTheme="minorHAnsi" w:hAnsiTheme="minorHAnsi" w:cstheme="minorHAnsi"/>
          <w:sz w:val="20"/>
          <w:lang w:val="hr-HR"/>
        </w:rPr>
        <w:lastRenderedPageBreak/>
        <w:t xml:space="preserve">Kandidati koji se pozivaju na pravo prednosti sukladno odredbi čl. 9. Zakona o profesionalnoj rehabilitaciji i zapošljavanju osoba s invaliditetom (NN 157/13, 152/14, 39/18, 32/20) dužni su uz prijavu na natječaj, priložiti sve dokaze o ispunjavanju traženih uvjeta, kao i dokaz o utvrđenom statusu osobe s invaliditetom. </w:t>
      </w:r>
    </w:p>
    <w:p w:rsidR="00296DF4" w:rsidRDefault="00296DF4" w:rsidP="00296DF4">
      <w:pPr>
        <w:spacing w:after="160" w:line="259" w:lineRule="auto"/>
        <w:jc w:val="both"/>
        <w:rPr>
          <w:rFonts w:asciiTheme="minorHAnsi" w:hAnsiTheme="minorHAnsi" w:cstheme="minorHAnsi"/>
          <w:sz w:val="20"/>
          <w:lang w:val="hr-HR"/>
        </w:rPr>
      </w:pPr>
      <w:r w:rsidRPr="00296DF4">
        <w:rPr>
          <w:rFonts w:asciiTheme="minorHAnsi" w:hAnsiTheme="minorHAnsi" w:cstheme="minorHAnsi"/>
          <w:sz w:val="20"/>
          <w:lang w:val="hr-HR"/>
        </w:rPr>
        <w:t>Kandidati koji se pozivaju na pravo prednosti sukladno odredbi čl. 48. f Zakona o zaštiti vojnih i civilnih invalida rata (NN 33/92, 57/92, 77/92, 27/93, 58/93, 02/94, 76/94, 108/95, 108/96, 82/01, 103/03, 148/13, 98/19) dužni su uz prijavu na natječaj, pored dokaza o ispunjavanju traženih uvjeta, dostaviti svu propisanu dokumentaciju prema navedenom Zakonu</w:t>
      </w:r>
      <w:r w:rsidR="00D535A1">
        <w:rPr>
          <w:rFonts w:asciiTheme="minorHAnsi" w:hAnsiTheme="minorHAnsi" w:cstheme="minorHAnsi"/>
          <w:sz w:val="20"/>
          <w:lang w:val="hr-HR"/>
        </w:rPr>
        <w:t>.</w:t>
      </w:r>
    </w:p>
    <w:p w:rsidR="00D535A1" w:rsidRPr="00296DF4" w:rsidRDefault="00D535A1" w:rsidP="00D535A1">
      <w:pPr>
        <w:spacing w:line="259" w:lineRule="auto"/>
        <w:jc w:val="both"/>
        <w:rPr>
          <w:rFonts w:asciiTheme="minorHAnsi" w:hAnsiTheme="minorHAnsi" w:cstheme="minorHAnsi"/>
          <w:sz w:val="20"/>
          <w:lang w:val="hr-HR" w:eastAsia="en-US"/>
        </w:rPr>
      </w:pPr>
      <w:r w:rsidRPr="00296DF4">
        <w:rPr>
          <w:rFonts w:asciiTheme="minorHAnsi" w:hAnsiTheme="minorHAnsi" w:cstheme="minorHAnsi"/>
          <w:sz w:val="20"/>
          <w:lang w:val="hr-HR" w:eastAsia="en-US"/>
        </w:rPr>
        <w:t>Kandidat koji je stekao obrazovnu kvalifikaciju izvan Republike Hrvatske dužan je dostaviti isprave kojima dokazuje priznavanje  inozemne obrazovne kvalifikacije i kojom se ostvaruje pravo na pristup i obavljanje regulirane profesije.</w:t>
      </w:r>
    </w:p>
    <w:p w:rsidR="00D535A1" w:rsidRDefault="00D535A1" w:rsidP="00667F56">
      <w:pPr>
        <w:jc w:val="both"/>
        <w:rPr>
          <w:rFonts w:asciiTheme="minorHAnsi" w:hAnsiTheme="minorHAnsi" w:cstheme="minorHAnsi"/>
          <w:sz w:val="20"/>
          <w:lang w:val="hr-HR"/>
        </w:rPr>
      </w:pPr>
    </w:p>
    <w:p w:rsidR="005B770C" w:rsidRPr="00296DF4" w:rsidRDefault="005B770C" w:rsidP="00667F56">
      <w:pPr>
        <w:jc w:val="both"/>
        <w:rPr>
          <w:rFonts w:asciiTheme="minorHAnsi" w:hAnsiTheme="minorHAnsi" w:cstheme="minorHAnsi"/>
          <w:sz w:val="20"/>
          <w:lang w:val="hr-HR"/>
        </w:rPr>
      </w:pPr>
      <w:r w:rsidRPr="00296DF4">
        <w:rPr>
          <w:rFonts w:asciiTheme="minorHAnsi" w:hAnsiTheme="minorHAnsi" w:cstheme="minorHAnsi"/>
          <w:sz w:val="20"/>
          <w:lang w:val="hr-HR"/>
        </w:rPr>
        <w:t xml:space="preserve">Kandidat prijavom na natječaj daje </w:t>
      </w:r>
      <w:r w:rsidR="000851A5" w:rsidRPr="00296DF4">
        <w:rPr>
          <w:rFonts w:asciiTheme="minorHAnsi" w:hAnsiTheme="minorHAnsi" w:cstheme="minorHAnsi"/>
          <w:sz w:val="20"/>
          <w:lang w:val="hr-HR"/>
        </w:rPr>
        <w:t xml:space="preserve">izričitu </w:t>
      </w:r>
      <w:r w:rsidRPr="00296DF4">
        <w:rPr>
          <w:rFonts w:asciiTheme="minorHAnsi" w:hAnsiTheme="minorHAnsi" w:cstheme="minorHAnsi"/>
          <w:sz w:val="20"/>
          <w:lang w:val="hr-HR"/>
        </w:rPr>
        <w:t xml:space="preserve">privolu za </w:t>
      </w:r>
      <w:r w:rsidR="000851A5" w:rsidRPr="00296DF4">
        <w:rPr>
          <w:rFonts w:asciiTheme="minorHAnsi" w:hAnsiTheme="minorHAnsi" w:cstheme="minorHAnsi"/>
          <w:sz w:val="20"/>
          <w:lang w:val="hr-HR"/>
        </w:rPr>
        <w:t xml:space="preserve">prikupljanje i </w:t>
      </w:r>
      <w:r w:rsidRPr="00296DF4">
        <w:rPr>
          <w:rFonts w:asciiTheme="minorHAnsi" w:hAnsiTheme="minorHAnsi" w:cstheme="minorHAnsi"/>
          <w:sz w:val="20"/>
          <w:lang w:val="hr-HR"/>
        </w:rPr>
        <w:t>obradu osobnih podataka navedenih u svim dostavljenim prilozima odnosno ispravama za potrebe provedbe natječajnog postupka</w:t>
      </w:r>
      <w:r w:rsidR="00807924" w:rsidRPr="00296DF4">
        <w:rPr>
          <w:rFonts w:asciiTheme="minorHAnsi" w:hAnsiTheme="minorHAnsi" w:cstheme="minorHAnsi"/>
          <w:sz w:val="20"/>
          <w:lang w:val="hr-HR"/>
        </w:rPr>
        <w:t>,</w:t>
      </w:r>
      <w:r w:rsidRPr="00296DF4">
        <w:rPr>
          <w:rFonts w:asciiTheme="minorHAnsi" w:hAnsiTheme="minorHAnsi" w:cstheme="minorHAnsi"/>
          <w:sz w:val="20"/>
          <w:lang w:val="hr-HR"/>
        </w:rPr>
        <w:t xml:space="preserve"> sukladno</w:t>
      </w:r>
      <w:r w:rsidR="000851A5" w:rsidRPr="00296DF4">
        <w:rPr>
          <w:rFonts w:asciiTheme="minorHAnsi" w:hAnsiTheme="minorHAnsi" w:cstheme="minorHAnsi"/>
          <w:sz w:val="20"/>
          <w:lang w:val="hr-HR"/>
        </w:rPr>
        <w:t xml:space="preserve"> odredbama</w:t>
      </w:r>
      <w:r w:rsidRPr="00296DF4">
        <w:rPr>
          <w:rFonts w:asciiTheme="minorHAnsi" w:hAnsiTheme="minorHAnsi" w:cstheme="minorHAnsi"/>
          <w:sz w:val="20"/>
          <w:lang w:val="hr-HR"/>
        </w:rPr>
        <w:t xml:space="preserve"> </w:t>
      </w:r>
      <w:r w:rsidR="000851A5" w:rsidRPr="00296DF4">
        <w:rPr>
          <w:rFonts w:asciiTheme="minorHAnsi" w:hAnsiTheme="minorHAnsi" w:cstheme="minorHAnsi"/>
          <w:sz w:val="20"/>
          <w:lang w:val="hr-HR"/>
        </w:rPr>
        <w:t>Opće uredbe (EU) 2016/679 o zaštiti osobnih podataka i Zakona o provedbi Opće uredbe o zaštiti podataka (NN 42/18).</w:t>
      </w:r>
    </w:p>
    <w:p w:rsidR="000831D8" w:rsidRPr="00296DF4" w:rsidRDefault="000831D8" w:rsidP="00667F56">
      <w:pPr>
        <w:jc w:val="both"/>
        <w:rPr>
          <w:rFonts w:asciiTheme="minorHAnsi" w:hAnsiTheme="minorHAnsi" w:cstheme="minorHAnsi"/>
          <w:sz w:val="20"/>
          <w:lang w:val="hr-HR"/>
        </w:rPr>
      </w:pPr>
    </w:p>
    <w:p w:rsidR="00BB52C3" w:rsidRPr="00296DF4" w:rsidRDefault="00667F56" w:rsidP="00667F56">
      <w:pPr>
        <w:jc w:val="both"/>
        <w:rPr>
          <w:rFonts w:asciiTheme="minorHAnsi" w:hAnsiTheme="minorHAnsi" w:cstheme="minorHAnsi"/>
          <w:sz w:val="20"/>
          <w:lang w:val="hr-HR"/>
        </w:rPr>
      </w:pPr>
      <w:r w:rsidRPr="00296DF4">
        <w:rPr>
          <w:rFonts w:asciiTheme="minorHAnsi" w:hAnsiTheme="minorHAnsi" w:cstheme="minorHAnsi"/>
          <w:sz w:val="20"/>
          <w:lang w:val="hr-HR"/>
        </w:rPr>
        <w:t>Kandidati koji su pravodobno dostavili potpunu prijavu sa svim prilozima odnosno ispravama kojima dokazuju da i</w:t>
      </w:r>
      <w:r w:rsidR="005B770C" w:rsidRPr="00296DF4">
        <w:rPr>
          <w:rFonts w:asciiTheme="minorHAnsi" w:hAnsiTheme="minorHAnsi" w:cstheme="minorHAnsi"/>
          <w:sz w:val="20"/>
          <w:lang w:val="hr-HR"/>
        </w:rPr>
        <w:t>spunjavaju uvjete natječaja bit</w:t>
      </w:r>
      <w:r w:rsidRPr="00296DF4">
        <w:rPr>
          <w:rFonts w:asciiTheme="minorHAnsi" w:hAnsiTheme="minorHAnsi" w:cstheme="minorHAnsi"/>
          <w:sz w:val="20"/>
          <w:lang w:val="hr-HR"/>
        </w:rPr>
        <w:t xml:space="preserve"> će pozvani na procjenu odnosno testiranje prema odredbama Pravilnika o postupku zapošljavanja te procjeni i vrednovanju kandidata za zapošljavanje Osnovne škole </w:t>
      </w:r>
      <w:r w:rsidR="00EF6824" w:rsidRPr="00296DF4">
        <w:rPr>
          <w:rFonts w:asciiTheme="minorHAnsi" w:hAnsiTheme="minorHAnsi" w:cstheme="minorHAnsi"/>
          <w:sz w:val="20"/>
          <w:lang w:val="hr-HR"/>
        </w:rPr>
        <w:t>,,Eugen Kumičić''</w:t>
      </w:r>
      <w:r w:rsidR="00206346">
        <w:rPr>
          <w:rFonts w:asciiTheme="minorHAnsi" w:hAnsiTheme="minorHAnsi" w:cstheme="minorHAnsi"/>
          <w:sz w:val="20"/>
          <w:lang w:val="hr-HR"/>
        </w:rPr>
        <w:t>.</w:t>
      </w:r>
    </w:p>
    <w:p w:rsidR="00BB52C3" w:rsidRPr="00296DF4" w:rsidRDefault="00BB52C3" w:rsidP="00BB52C3">
      <w:pPr>
        <w:jc w:val="both"/>
        <w:rPr>
          <w:rFonts w:asciiTheme="minorHAnsi" w:hAnsiTheme="minorHAnsi" w:cstheme="minorHAnsi"/>
          <w:sz w:val="20"/>
          <w:lang w:val="hr-HR"/>
        </w:rPr>
      </w:pPr>
      <w:r w:rsidRPr="00296DF4">
        <w:rPr>
          <w:rFonts w:asciiTheme="minorHAnsi" w:hAnsiTheme="minorHAnsi" w:cstheme="minorHAnsi"/>
          <w:sz w:val="20"/>
          <w:lang w:val="hr-HR"/>
        </w:rPr>
        <w:t xml:space="preserve">Ako kandidat ne pristupi procjeni odnosno testiranju smatra se da je </w:t>
      </w:r>
      <w:r w:rsidRPr="00296DF4">
        <w:rPr>
          <w:rFonts w:asciiTheme="minorHAnsi" w:hAnsiTheme="minorHAnsi" w:cstheme="minorHAnsi"/>
          <w:sz w:val="20"/>
          <w:lang w:val="hr-HR"/>
        </w:rPr>
        <w:t>odustao od prijave</w:t>
      </w:r>
      <w:r w:rsidRPr="00296DF4">
        <w:rPr>
          <w:rFonts w:asciiTheme="minorHAnsi" w:hAnsiTheme="minorHAnsi" w:cstheme="minorHAnsi"/>
          <w:sz w:val="20"/>
          <w:lang w:val="hr-HR"/>
        </w:rPr>
        <w:t xml:space="preserve"> na natječaj</w:t>
      </w:r>
      <w:r w:rsidRPr="00296DF4">
        <w:rPr>
          <w:rFonts w:asciiTheme="minorHAnsi" w:hAnsiTheme="minorHAnsi" w:cstheme="minorHAnsi"/>
          <w:sz w:val="20"/>
          <w:lang w:val="hr-HR"/>
        </w:rPr>
        <w:t xml:space="preserve"> i više se ne smatra kandidatom u natječajnom postupku</w:t>
      </w:r>
      <w:r w:rsidRPr="00296DF4">
        <w:rPr>
          <w:rFonts w:asciiTheme="minorHAnsi" w:hAnsiTheme="minorHAnsi" w:cstheme="minorHAnsi"/>
          <w:sz w:val="20"/>
          <w:lang w:val="hr-HR"/>
        </w:rPr>
        <w:t>.</w:t>
      </w:r>
    </w:p>
    <w:p w:rsidR="00BB52C3" w:rsidRPr="00296DF4" w:rsidRDefault="00BB52C3" w:rsidP="00BB52C3">
      <w:pPr>
        <w:jc w:val="both"/>
        <w:rPr>
          <w:rFonts w:asciiTheme="minorHAnsi" w:hAnsiTheme="minorHAnsi" w:cstheme="minorHAnsi"/>
          <w:sz w:val="20"/>
          <w:lang w:val="hr-HR"/>
        </w:rPr>
      </w:pPr>
    </w:p>
    <w:p w:rsidR="003230B9" w:rsidRDefault="00667F56" w:rsidP="00667F56">
      <w:pPr>
        <w:jc w:val="both"/>
        <w:rPr>
          <w:rFonts w:asciiTheme="minorHAnsi" w:hAnsiTheme="minorHAnsi" w:cstheme="minorHAnsi"/>
          <w:sz w:val="20"/>
          <w:lang w:val="hr-HR"/>
        </w:rPr>
      </w:pPr>
      <w:r w:rsidRPr="00296DF4">
        <w:rPr>
          <w:rFonts w:asciiTheme="minorHAnsi" w:hAnsiTheme="minorHAnsi" w:cstheme="minorHAnsi"/>
          <w:sz w:val="20"/>
          <w:lang w:val="hr-HR"/>
        </w:rPr>
        <w:t xml:space="preserve">Područja provjere, pravni i drugi izvori </w:t>
      </w:r>
      <w:r w:rsidR="003230B9">
        <w:rPr>
          <w:rFonts w:asciiTheme="minorHAnsi" w:hAnsiTheme="minorHAnsi" w:cstheme="minorHAnsi"/>
          <w:sz w:val="20"/>
          <w:lang w:val="hr-HR"/>
        </w:rPr>
        <w:t xml:space="preserve">te uputa </w:t>
      </w:r>
      <w:r w:rsidRPr="00296DF4">
        <w:rPr>
          <w:rFonts w:asciiTheme="minorHAnsi" w:hAnsiTheme="minorHAnsi" w:cstheme="minorHAnsi"/>
          <w:sz w:val="20"/>
          <w:lang w:val="hr-HR"/>
        </w:rPr>
        <w:t>za pripre</w:t>
      </w:r>
      <w:r w:rsidR="00BB52C3" w:rsidRPr="00296DF4">
        <w:rPr>
          <w:rFonts w:asciiTheme="minorHAnsi" w:hAnsiTheme="minorHAnsi" w:cstheme="minorHAnsi"/>
          <w:sz w:val="20"/>
          <w:lang w:val="hr-HR"/>
        </w:rPr>
        <w:t xml:space="preserve">mu kandidata za testiranje </w:t>
      </w:r>
      <w:r w:rsidR="003230B9">
        <w:rPr>
          <w:rFonts w:asciiTheme="minorHAnsi" w:hAnsiTheme="minorHAnsi" w:cstheme="minorHAnsi"/>
          <w:sz w:val="20"/>
          <w:lang w:val="hr-HR"/>
        </w:rPr>
        <w:t xml:space="preserve">kao i vrijeme i mjesto održavanja testiranja bit će objavljeni najmanje pet (5) dana prije održavanja testiranja na mrežnoj stranici školske ustanove putem poveznice: </w:t>
      </w:r>
      <w:hyperlink r:id="rId17" w:history="1">
        <w:r w:rsidR="003230B9" w:rsidRPr="00E42C5B">
          <w:rPr>
            <w:rStyle w:val="Hiperveza"/>
            <w:rFonts w:asciiTheme="minorHAnsi" w:hAnsiTheme="minorHAnsi" w:cstheme="minorHAnsi"/>
            <w:sz w:val="20"/>
            <w:lang w:val="hr-HR"/>
          </w:rPr>
          <w:t>https://os-ekumicic-</w:t>
        </w:r>
        <w:r w:rsidR="003230B9" w:rsidRPr="00E42C5B">
          <w:rPr>
            <w:rStyle w:val="Hiperveza"/>
            <w:rFonts w:asciiTheme="minorHAnsi" w:hAnsiTheme="minorHAnsi" w:cstheme="minorHAnsi"/>
            <w:sz w:val="20"/>
            <w:lang w:val="hr-HR"/>
          </w:rPr>
          <w:t>r</w:t>
        </w:r>
        <w:r w:rsidR="003230B9" w:rsidRPr="00E42C5B">
          <w:rPr>
            <w:rStyle w:val="Hiperveza"/>
            <w:rFonts w:asciiTheme="minorHAnsi" w:hAnsiTheme="minorHAnsi" w:cstheme="minorHAnsi"/>
            <w:sz w:val="20"/>
            <w:lang w:val="hr-HR"/>
          </w:rPr>
          <w:t>i.skole.hr/natjecaji-za-radno-mjesto/</w:t>
        </w:r>
      </w:hyperlink>
      <w:r w:rsidR="003230B9">
        <w:rPr>
          <w:rFonts w:asciiTheme="minorHAnsi" w:hAnsiTheme="minorHAnsi" w:cstheme="minorHAnsi"/>
          <w:sz w:val="20"/>
          <w:lang w:val="hr-HR"/>
        </w:rPr>
        <w:t xml:space="preserve">. </w:t>
      </w:r>
    </w:p>
    <w:p w:rsidR="00604253" w:rsidRDefault="00604253" w:rsidP="00667F56">
      <w:pPr>
        <w:jc w:val="both"/>
        <w:rPr>
          <w:rFonts w:asciiTheme="minorHAnsi" w:hAnsiTheme="minorHAnsi" w:cstheme="minorHAnsi"/>
          <w:sz w:val="20"/>
          <w:lang w:val="hr-HR"/>
        </w:rPr>
      </w:pPr>
    </w:p>
    <w:p w:rsidR="00667F56" w:rsidRDefault="00604253" w:rsidP="00667F56">
      <w:pPr>
        <w:jc w:val="both"/>
        <w:rPr>
          <w:rStyle w:val="Hiperveza"/>
          <w:rFonts w:asciiTheme="minorHAnsi" w:hAnsiTheme="minorHAnsi" w:cstheme="minorHAnsi"/>
          <w:color w:val="auto"/>
          <w:sz w:val="20"/>
          <w:u w:val="none"/>
          <w:lang w:val="hr-HR"/>
        </w:rPr>
      </w:pPr>
      <w:r>
        <w:rPr>
          <w:rFonts w:asciiTheme="minorHAnsi" w:hAnsiTheme="minorHAnsi" w:cstheme="minorHAnsi"/>
          <w:sz w:val="20"/>
          <w:lang w:val="hr-HR"/>
        </w:rPr>
        <w:t>O</w:t>
      </w:r>
      <w:r w:rsidR="00BB52C3" w:rsidRPr="00296DF4">
        <w:rPr>
          <w:rFonts w:asciiTheme="minorHAnsi" w:hAnsiTheme="minorHAnsi" w:cstheme="minorHAnsi"/>
          <w:sz w:val="20"/>
          <w:lang w:val="hr-HR"/>
        </w:rPr>
        <w:t>bavijest o ishodu natječajnog postupka</w:t>
      </w:r>
      <w:r w:rsidR="00970173" w:rsidRPr="00296DF4">
        <w:rPr>
          <w:rFonts w:asciiTheme="minorHAnsi" w:hAnsiTheme="minorHAnsi" w:cstheme="minorHAnsi"/>
          <w:sz w:val="20"/>
          <w:lang w:val="hr-HR"/>
        </w:rPr>
        <w:t xml:space="preserve"> </w:t>
      </w:r>
      <w:r w:rsidR="00BB52C3" w:rsidRPr="00296DF4">
        <w:rPr>
          <w:rFonts w:asciiTheme="minorHAnsi" w:hAnsiTheme="minorHAnsi" w:cstheme="minorHAnsi"/>
          <w:sz w:val="20"/>
          <w:lang w:val="hr-HR"/>
        </w:rPr>
        <w:t xml:space="preserve">objavit će se </w:t>
      </w:r>
      <w:r w:rsidR="00CE614A">
        <w:rPr>
          <w:rFonts w:asciiTheme="minorHAnsi" w:hAnsiTheme="minorHAnsi" w:cstheme="minorHAnsi"/>
          <w:sz w:val="20"/>
          <w:lang w:val="hr-HR"/>
        </w:rPr>
        <w:t>na mrežnim stranicama škole putem poveznice</w:t>
      </w:r>
      <w:r w:rsidR="00667F56" w:rsidRPr="00296DF4">
        <w:rPr>
          <w:rFonts w:asciiTheme="minorHAnsi" w:hAnsiTheme="minorHAnsi" w:cstheme="minorHAnsi"/>
          <w:sz w:val="20"/>
          <w:lang w:val="hr-HR"/>
        </w:rPr>
        <w:t>:</w:t>
      </w:r>
      <w:r w:rsidR="00CE614A">
        <w:rPr>
          <w:rFonts w:asciiTheme="minorHAnsi" w:hAnsiTheme="minorHAnsi" w:cstheme="minorHAnsi"/>
          <w:sz w:val="20"/>
          <w:lang w:val="hr-HR"/>
        </w:rPr>
        <w:t xml:space="preserve"> </w:t>
      </w:r>
      <w:hyperlink r:id="rId18" w:history="1">
        <w:r w:rsidR="002319D9" w:rsidRPr="00296DF4">
          <w:rPr>
            <w:rStyle w:val="Hiperveza"/>
            <w:rFonts w:asciiTheme="minorHAnsi" w:hAnsiTheme="minorHAnsi" w:cstheme="minorHAnsi"/>
            <w:sz w:val="20"/>
            <w:lang w:val="hr-HR"/>
          </w:rPr>
          <w:t>https://os-ekumicic-ri.skole.hr/natjecaji-za-radno-mj</w:t>
        </w:r>
        <w:r w:rsidR="002319D9" w:rsidRPr="00296DF4">
          <w:rPr>
            <w:rStyle w:val="Hiperveza"/>
            <w:rFonts w:asciiTheme="minorHAnsi" w:hAnsiTheme="minorHAnsi" w:cstheme="minorHAnsi"/>
            <w:sz w:val="20"/>
            <w:lang w:val="hr-HR"/>
          </w:rPr>
          <w:t>e</w:t>
        </w:r>
        <w:r w:rsidR="002319D9" w:rsidRPr="00296DF4">
          <w:rPr>
            <w:rStyle w:val="Hiperveza"/>
            <w:rFonts w:asciiTheme="minorHAnsi" w:hAnsiTheme="minorHAnsi" w:cstheme="minorHAnsi"/>
            <w:sz w:val="20"/>
            <w:lang w:val="hr-HR"/>
          </w:rPr>
          <w:t>s</w:t>
        </w:r>
        <w:r w:rsidR="002319D9" w:rsidRPr="00296DF4">
          <w:rPr>
            <w:rStyle w:val="Hiperveza"/>
            <w:rFonts w:asciiTheme="minorHAnsi" w:hAnsiTheme="minorHAnsi" w:cstheme="minorHAnsi"/>
            <w:sz w:val="20"/>
            <w:lang w:val="hr-HR"/>
          </w:rPr>
          <w:t xml:space="preserve">to/ </w:t>
        </w:r>
      </w:hyperlink>
      <w:r w:rsidR="00667F56" w:rsidRPr="00296DF4">
        <w:rPr>
          <w:rStyle w:val="Hiperveza"/>
          <w:rFonts w:asciiTheme="minorHAnsi" w:hAnsiTheme="minorHAnsi" w:cstheme="minorHAnsi"/>
          <w:color w:val="auto"/>
          <w:sz w:val="20"/>
          <w:u w:val="none"/>
          <w:lang w:val="hr-HR"/>
        </w:rPr>
        <w:t>).</w:t>
      </w:r>
    </w:p>
    <w:p w:rsidR="00604253" w:rsidRPr="00296DF4" w:rsidRDefault="00604253" w:rsidP="00667F56">
      <w:pPr>
        <w:jc w:val="both"/>
        <w:rPr>
          <w:rStyle w:val="Hiperveza"/>
          <w:rFonts w:asciiTheme="minorHAnsi" w:hAnsiTheme="minorHAnsi" w:cstheme="minorHAnsi"/>
          <w:color w:val="auto"/>
          <w:sz w:val="20"/>
          <w:u w:val="none"/>
          <w:lang w:val="hr-HR"/>
        </w:rPr>
      </w:pPr>
    </w:p>
    <w:p w:rsidR="00BB52C3" w:rsidRPr="00296DF4" w:rsidRDefault="00BB52C3" w:rsidP="00667F56">
      <w:pPr>
        <w:jc w:val="both"/>
        <w:rPr>
          <w:rFonts w:asciiTheme="minorHAnsi" w:hAnsiTheme="minorHAnsi" w:cstheme="minorHAnsi"/>
          <w:sz w:val="20"/>
          <w:lang w:val="hr-HR"/>
        </w:rPr>
      </w:pPr>
      <w:r w:rsidRPr="00296DF4">
        <w:rPr>
          <w:rStyle w:val="Hiperveza"/>
          <w:rFonts w:asciiTheme="minorHAnsi" w:hAnsiTheme="minorHAnsi" w:cstheme="minorHAnsi"/>
          <w:color w:val="auto"/>
          <w:sz w:val="20"/>
          <w:u w:val="none"/>
          <w:lang w:val="hr-HR"/>
        </w:rPr>
        <w:t>Navedenom objavom rezultata natječaja smatrat će se da su svi kandidati obaviješteni te im se pojedinačne obavijesti neće dostavljati. Iznimno od navedenog, ako se na natječaj prijavi kandidat ili kandidati koji se pozivaju na pravo prednosti pri zapošljavanju prema posebnim propisima sve se kandidate obavještava istim tekstom obavijesti o rezultatima natječaja pisanom poštanskom pošiljkom, pri čemu se kandidate koji se pozivaju na pravo prednosti pri zapošljavanju prema posebnim propisima obavještava pisanom preporučenom poštanskom pošiljkom s povratnicom.</w:t>
      </w:r>
    </w:p>
    <w:p w:rsidR="000831D8" w:rsidRPr="00296DF4" w:rsidRDefault="000831D8" w:rsidP="00667F56">
      <w:pPr>
        <w:jc w:val="both"/>
        <w:rPr>
          <w:rFonts w:asciiTheme="minorHAnsi" w:hAnsiTheme="minorHAnsi" w:cstheme="minorHAnsi"/>
          <w:sz w:val="20"/>
          <w:lang w:val="hr-HR"/>
        </w:rPr>
      </w:pPr>
    </w:p>
    <w:p w:rsidR="00667F56" w:rsidRPr="00296DF4" w:rsidRDefault="00667F56" w:rsidP="00667F56">
      <w:pPr>
        <w:jc w:val="both"/>
        <w:rPr>
          <w:rFonts w:asciiTheme="minorHAnsi" w:hAnsiTheme="minorHAnsi" w:cstheme="minorHAnsi"/>
          <w:b/>
          <w:sz w:val="16"/>
          <w:szCs w:val="16"/>
          <w:lang w:val="hr-HR"/>
        </w:rPr>
      </w:pPr>
      <w:r w:rsidRPr="00296DF4">
        <w:rPr>
          <w:rFonts w:asciiTheme="minorHAnsi" w:hAnsiTheme="minorHAnsi" w:cstheme="minorHAnsi"/>
          <w:sz w:val="20"/>
          <w:lang w:val="hr-HR"/>
        </w:rPr>
        <w:t xml:space="preserve">Natječajna dokumentacija dostavlja se neposredno ili poštom na adresu škole: </w:t>
      </w:r>
      <w:r w:rsidRPr="00296DF4">
        <w:rPr>
          <w:rFonts w:asciiTheme="minorHAnsi" w:hAnsiTheme="minorHAnsi" w:cstheme="minorHAnsi"/>
          <w:b/>
          <w:sz w:val="20"/>
          <w:lang w:val="hr-HR"/>
        </w:rPr>
        <w:t xml:space="preserve">Osnovna škola </w:t>
      </w:r>
      <w:r w:rsidR="00FB6D7B" w:rsidRPr="00296DF4">
        <w:rPr>
          <w:rFonts w:asciiTheme="minorHAnsi" w:hAnsiTheme="minorHAnsi" w:cstheme="minorHAnsi"/>
          <w:b/>
          <w:sz w:val="20"/>
          <w:lang w:val="hr-HR"/>
        </w:rPr>
        <w:t>,,</w:t>
      </w:r>
      <w:r w:rsidRPr="00296DF4">
        <w:rPr>
          <w:rFonts w:asciiTheme="minorHAnsi" w:hAnsiTheme="minorHAnsi" w:cstheme="minorHAnsi"/>
          <w:b/>
          <w:sz w:val="20"/>
          <w:lang w:val="hr-HR"/>
        </w:rPr>
        <w:t>Eugen Kumičić</w:t>
      </w:r>
      <w:r w:rsidR="00FB6D7B" w:rsidRPr="00296DF4">
        <w:rPr>
          <w:rFonts w:asciiTheme="minorHAnsi" w:hAnsiTheme="minorHAnsi" w:cstheme="minorHAnsi"/>
          <w:b/>
          <w:sz w:val="20"/>
          <w:lang w:val="hr-HR"/>
        </w:rPr>
        <w:t>''</w:t>
      </w:r>
      <w:r w:rsidRPr="00296DF4">
        <w:rPr>
          <w:rFonts w:asciiTheme="minorHAnsi" w:hAnsiTheme="minorHAnsi" w:cstheme="minorHAnsi"/>
          <w:b/>
          <w:sz w:val="20"/>
          <w:lang w:val="hr-HR"/>
        </w:rPr>
        <w:t>, 51000 Rijeka, Franje Čandeka 40,</w:t>
      </w:r>
      <w:r w:rsidRPr="00296DF4">
        <w:rPr>
          <w:rFonts w:asciiTheme="minorHAnsi" w:hAnsiTheme="minorHAnsi" w:cstheme="minorHAnsi"/>
          <w:sz w:val="20"/>
          <w:lang w:val="hr-HR"/>
        </w:rPr>
        <w:t xml:space="preserve"> s naznakom </w:t>
      </w:r>
      <w:r w:rsidR="00D615A7" w:rsidRPr="00296DF4">
        <w:rPr>
          <w:rFonts w:asciiTheme="minorHAnsi" w:hAnsiTheme="minorHAnsi" w:cstheme="minorHAnsi"/>
          <w:b/>
          <w:sz w:val="20"/>
          <w:lang w:val="hr-HR"/>
        </w:rPr>
        <w:t>„ZA NATJEČAJ:</w:t>
      </w:r>
      <w:r w:rsidRPr="00296DF4">
        <w:rPr>
          <w:rFonts w:asciiTheme="minorHAnsi" w:hAnsiTheme="minorHAnsi" w:cstheme="minorHAnsi"/>
          <w:b/>
          <w:sz w:val="20"/>
          <w:lang w:val="hr-HR"/>
        </w:rPr>
        <w:t xml:space="preserve"> </w:t>
      </w:r>
      <w:r w:rsidR="00BA7764" w:rsidRPr="00296DF4">
        <w:rPr>
          <w:rFonts w:asciiTheme="minorHAnsi" w:hAnsiTheme="minorHAnsi" w:cstheme="minorHAnsi"/>
          <w:b/>
          <w:sz w:val="20"/>
          <w:lang w:val="hr-HR"/>
        </w:rPr>
        <w:t xml:space="preserve">UČITELJ </w:t>
      </w:r>
      <w:r w:rsidR="00B12F19" w:rsidRPr="00296DF4">
        <w:rPr>
          <w:rFonts w:asciiTheme="minorHAnsi" w:hAnsiTheme="minorHAnsi" w:cstheme="minorHAnsi"/>
          <w:b/>
          <w:sz w:val="20"/>
          <w:lang w:val="hr-HR"/>
        </w:rPr>
        <w:t>HRVATSKOGA JEZIKA</w:t>
      </w:r>
      <w:r w:rsidR="00BA7764" w:rsidRPr="00296DF4">
        <w:rPr>
          <w:rFonts w:asciiTheme="minorHAnsi" w:hAnsiTheme="minorHAnsi" w:cstheme="minorHAnsi"/>
          <w:b/>
          <w:sz w:val="20"/>
          <w:lang w:val="hr-HR"/>
        </w:rPr>
        <w:t>.</w:t>
      </w:r>
    </w:p>
    <w:p w:rsidR="000831D8" w:rsidRPr="00296DF4" w:rsidRDefault="000831D8" w:rsidP="00667F56">
      <w:pPr>
        <w:jc w:val="both"/>
        <w:rPr>
          <w:rFonts w:asciiTheme="minorHAnsi" w:hAnsiTheme="minorHAnsi" w:cstheme="minorHAnsi"/>
          <w:b/>
          <w:sz w:val="16"/>
          <w:szCs w:val="16"/>
          <w:lang w:val="hr-HR"/>
        </w:rPr>
      </w:pPr>
    </w:p>
    <w:p w:rsidR="00667F56" w:rsidRPr="00296DF4" w:rsidRDefault="00667F56" w:rsidP="00667F56">
      <w:pPr>
        <w:jc w:val="both"/>
        <w:rPr>
          <w:rFonts w:asciiTheme="minorHAnsi" w:hAnsiTheme="minorHAnsi" w:cstheme="minorHAnsi"/>
          <w:sz w:val="20"/>
          <w:lang w:val="hr-HR"/>
        </w:rPr>
      </w:pPr>
      <w:r w:rsidRPr="00296DF4">
        <w:rPr>
          <w:rFonts w:asciiTheme="minorHAnsi" w:hAnsiTheme="minorHAnsi" w:cstheme="minorHAnsi"/>
          <w:sz w:val="20"/>
          <w:lang w:val="hr-HR"/>
        </w:rPr>
        <w:t>Rok za dosta</w:t>
      </w:r>
      <w:r w:rsidR="00490198">
        <w:rPr>
          <w:rFonts w:asciiTheme="minorHAnsi" w:hAnsiTheme="minorHAnsi" w:cstheme="minorHAnsi"/>
          <w:sz w:val="20"/>
          <w:lang w:val="hr-HR"/>
        </w:rPr>
        <w:t>vu prijava na ovaj natječaj je osam (8</w:t>
      </w:r>
      <w:bookmarkStart w:id="0" w:name="_GoBack"/>
      <w:bookmarkEnd w:id="0"/>
      <w:r w:rsidRPr="00296DF4">
        <w:rPr>
          <w:rFonts w:asciiTheme="minorHAnsi" w:hAnsiTheme="minorHAnsi" w:cstheme="minorHAnsi"/>
          <w:sz w:val="20"/>
          <w:lang w:val="hr-HR"/>
        </w:rPr>
        <w:t xml:space="preserve">) dana od dana objave ovog natječaja na mrežnim stranicama i oglasnoj ploči Hrvatskog zavoda za zapošljavanje te mrežnim stanicama i oglasnoj ploči </w:t>
      </w:r>
      <w:r w:rsidR="00AC3AD6" w:rsidRPr="00296DF4">
        <w:rPr>
          <w:rFonts w:asciiTheme="minorHAnsi" w:hAnsiTheme="minorHAnsi" w:cstheme="minorHAnsi"/>
          <w:sz w:val="20"/>
          <w:lang w:val="hr-HR"/>
        </w:rPr>
        <w:t xml:space="preserve">Osnovne škole </w:t>
      </w:r>
      <w:r w:rsidR="00AC1273" w:rsidRPr="00296DF4">
        <w:rPr>
          <w:rFonts w:asciiTheme="minorHAnsi" w:hAnsiTheme="minorHAnsi" w:cstheme="minorHAnsi"/>
          <w:sz w:val="20"/>
          <w:lang w:val="hr-HR"/>
        </w:rPr>
        <w:t>,,</w:t>
      </w:r>
      <w:r w:rsidR="00AC3AD6" w:rsidRPr="00296DF4">
        <w:rPr>
          <w:rFonts w:asciiTheme="minorHAnsi" w:hAnsiTheme="minorHAnsi" w:cstheme="minorHAnsi"/>
          <w:sz w:val="20"/>
          <w:lang w:val="hr-HR"/>
        </w:rPr>
        <w:t>Eugen Kumičić</w:t>
      </w:r>
      <w:r w:rsidR="00AC1273" w:rsidRPr="00296DF4">
        <w:rPr>
          <w:rFonts w:asciiTheme="minorHAnsi" w:hAnsiTheme="minorHAnsi" w:cstheme="minorHAnsi"/>
          <w:sz w:val="20"/>
          <w:lang w:val="hr-HR"/>
        </w:rPr>
        <w:t>''</w:t>
      </w:r>
      <w:r w:rsidR="00AC3AD6" w:rsidRPr="00296DF4">
        <w:rPr>
          <w:rFonts w:asciiTheme="minorHAnsi" w:hAnsiTheme="minorHAnsi" w:cstheme="minorHAnsi"/>
          <w:sz w:val="20"/>
          <w:lang w:val="hr-HR"/>
        </w:rPr>
        <w:t xml:space="preserve"> Rijeka</w:t>
      </w:r>
      <w:r w:rsidRPr="00296DF4">
        <w:rPr>
          <w:rFonts w:asciiTheme="minorHAnsi" w:hAnsiTheme="minorHAnsi" w:cstheme="minorHAnsi"/>
          <w:sz w:val="20"/>
          <w:lang w:val="hr-HR"/>
        </w:rPr>
        <w:t>.</w:t>
      </w:r>
    </w:p>
    <w:p w:rsidR="000831D8" w:rsidRPr="00296DF4" w:rsidRDefault="000831D8" w:rsidP="00667F56">
      <w:pPr>
        <w:jc w:val="both"/>
        <w:rPr>
          <w:rFonts w:asciiTheme="minorHAnsi" w:hAnsiTheme="minorHAnsi" w:cstheme="minorHAnsi"/>
          <w:sz w:val="20"/>
          <w:lang w:val="hr-HR"/>
        </w:rPr>
      </w:pPr>
    </w:p>
    <w:p w:rsidR="00667F56" w:rsidRPr="00296DF4" w:rsidRDefault="00667F56" w:rsidP="00667F56">
      <w:pPr>
        <w:jc w:val="both"/>
        <w:rPr>
          <w:rFonts w:asciiTheme="minorHAnsi" w:hAnsiTheme="minorHAnsi" w:cstheme="minorHAnsi"/>
          <w:sz w:val="20"/>
          <w:lang w:val="hr-HR"/>
        </w:rPr>
      </w:pPr>
      <w:r w:rsidRPr="00296DF4">
        <w:rPr>
          <w:rFonts w:asciiTheme="minorHAnsi" w:hAnsiTheme="minorHAnsi" w:cstheme="minorHAnsi"/>
          <w:sz w:val="20"/>
          <w:lang w:val="hr-HR"/>
        </w:rPr>
        <w:t>Povrat </w:t>
      </w:r>
      <w:r w:rsidRPr="00296DF4">
        <w:rPr>
          <w:rFonts w:asciiTheme="minorHAnsi" w:hAnsiTheme="minorHAnsi" w:cstheme="minorHAnsi"/>
          <w:bCs/>
          <w:sz w:val="20"/>
          <w:lang w:val="hr-HR"/>
        </w:rPr>
        <w:t>natječajne dokumentacije</w:t>
      </w:r>
      <w:r w:rsidRPr="00296DF4">
        <w:rPr>
          <w:rFonts w:asciiTheme="minorHAnsi" w:hAnsiTheme="minorHAnsi" w:cstheme="minorHAnsi"/>
          <w:sz w:val="20"/>
          <w:lang w:val="hr-HR"/>
        </w:rPr>
        <w:t> izvršit će se na </w:t>
      </w:r>
      <w:r w:rsidRPr="00296DF4">
        <w:rPr>
          <w:rFonts w:asciiTheme="minorHAnsi" w:hAnsiTheme="minorHAnsi" w:cstheme="minorHAnsi"/>
          <w:bCs/>
          <w:sz w:val="20"/>
          <w:lang w:val="hr-HR"/>
        </w:rPr>
        <w:t>zahtjev</w:t>
      </w:r>
      <w:r w:rsidRPr="00296DF4">
        <w:rPr>
          <w:rFonts w:asciiTheme="minorHAnsi" w:hAnsiTheme="minorHAnsi" w:cstheme="minorHAnsi"/>
          <w:sz w:val="20"/>
          <w:lang w:val="hr-HR"/>
        </w:rPr>
        <w:t> kandidata</w:t>
      </w:r>
      <w:r w:rsidR="00BA7764" w:rsidRPr="00296DF4">
        <w:rPr>
          <w:rFonts w:asciiTheme="minorHAnsi" w:hAnsiTheme="minorHAnsi" w:cstheme="minorHAnsi"/>
          <w:sz w:val="20"/>
          <w:lang w:val="hr-HR"/>
        </w:rPr>
        <w:t>,</w:t>
      </w:r>
      <w:r w:rsidRPr="00296DF4">
        <w:rPr>
          <w:rFonts w:asciiTheme="minorHAnsi" w:hAnsiTheme="minorHAnsi" w:cstheme="minorHAnsi"/>
          <w:sz w:val="20"/>
          <w:lang w:val="hr-HR"/>
        </w:rPr>
        <w:t xml:space="preserve"> koji treba navesti u tekstu prijave.</w:t>
      </w:r>
    </w:p>
    <w:p w:rsidR="00667F56" w:rsidRPr="00296DF4" w:rsidRDefault="00667F56" w:rsidP="00667F56">
      <w:pPr>
        <w:jc w:val="both"/>
        <w:rPr>
          <w:rFonts w:asciiTheme="minorHAnsi" w:hAnsiTheme="minorHAnsi" w:cstheme="minorHAnsi"/>
          <w:sz w:val="20"/>
          <w:lang w:val="hr-HR"/>
        </w:rPr>
      </w:pPr>
      <w:r w:rsidRPr="00296DF4">
        <w:rPr>
          <w:rFonts w:asciiTheme="minorHAnsi" w:hAnsiTheme="minorHAnsi" w:cstheme="minorHAnsi"/>
          <w:sz w:val="20"/>
          <w:lang w:val="hr-HR"/>
        </w:rPr>
        <w:t xml:space="preserve">____________________________________________________ </w:t>
      </w:r>
    </w:p>
    <w:p w:rsidR="00667F56" w:rsidRPr="00296DF4" w:rsidRDefault="00667F56" w:rsidP="00667F56">
      <w:pPr>
        <w:jc w:val="both"/>
        <w:rPr>
          <w:rFonts w:asciiTheme="minorHAnsi" w:hAnsiTheme="minorHAnsi" w:cstheme="minorHAnsi"/>
          <w:sz w:val="20"/>
          <w:lang w:val="hr-HR"/>
        </w:rPr>
      </w:pPr>
      <w:r w:rsidRPr="00296DF4">
        <w:rPr>
          <w:rFonts w:asciiTheme="minorHAnsi" w:hAnsiTheme="minorHAnsi" w:cstheme="minorHAnsi"/>
          <w:sz w:val="20"/>
          <w:lang w:val="hr-HR"/>
        </w:rPr>
        <w:t xml:space="preserve">Natječaj je objavljen na mrežnim stranicama i oglasnoj ploči Hrvatskog zavoda za zapošljavanje te mrežnim stanicama i oglasnoj ploči </w:t>
      </w:r>
      <w:r w:rsidR="005E2B2D" w:rsidRPr="00296DF4">
        <w:rPr>
          <w:rFonts w:asciiTheme="minorHAnsi" w:hAnsiTheme="minorHAnsi" w:cstheme="minorHAnsi"/>
          <w:sz w:val="20"/>
          <w:lang w:val="hr-HR"/>
        </w:rPr>
        <w:t>školske ustanove</w:t>
      </w:r>
      <w:r w:rsidR="0088778F" w:rsidRPr="00296DF4">
        <w:rPr>
          <w:rFonts w:asciiTheme="minorHAnsi" w:hAnsiTheme="minorHAnsi" w:cstheme="minorHAnsi"/>
          <w:sz w:val="20"/>
          <w:lang w:val="hr-HR"/>
        </w:rPr>
        <w:t xml:space="preserve"> 7.</w:t>
      </w:r>
      <w:r w:rsidR="005540DB" w:rsidRPr="00296DF4">
        <w:rPr>
          <w:rFonts w:asciiTheme="minorHAnsi" w:hAnsiTheme="minorHAnsi" w:cstheme="minorHAnsi"/>
          <w:sz w:val="20"/>
          <w:lang w:val="hr-HR"/>
        </w:rPr>
        <w:t xml:space="preserve"> </w:t>
      </w:r>
      <w:r w:rsidR="008E1ACC" w:rsidRPr="00296DF4">
        <w:rPr>
          <w:rFonts w:asciiTheme="minorHAnsi" w:hAnsiTheme="minorHAnsi" w:cstheme="minorHAnsi"/>
          <w:sz w:val="20"/>
          <w:lang w:val="hr-HR"/>
        </w:rPr>
        <w:t xml:space="preserve">listopada </w:t>
      </w:r>
      <w:r w:rsidR="0093277F" w:rsidRPr="00296DF4">
        <w:rPr>
          <w:rFonts w:asciiTheme="minorHAnsi" w:hAnsiTheme="minorHAnsi" w:cstheme="minorHAnsi"/>
          <w:sz w:val="20"/>
          <w:lang w:val="hr-HR"/>
        </w:rPr>
        <w:t>202</w:t>
      </w:r>
      <w:r w:rsidR="005540DB" w:rsidRPr="00296DF4">
        <w:rPr>
          <w:rFonts w:asciiTheme="minorHAnsi" w:hAnsiTheme="minorHAnsi" w:cstheme="minorHAnsi"/>
          <w:sz w:val="20"/>
          <w:lang w:val="hr-HR"/>
        </w:rPr>
        <w:t>6</w:t>
      </w:r>
      <w:r w:rsidR="0093277F" w:rsidRPr="00296DF4">
        <w:rPr>
          <w:rFonts w:asciiTheme="minorHAnsi" w:hAnsiTheme="minorHAnsi" w:cstheme="minorHAnsi"/>
          <w:sz w:val="20"/>
          <w:lang w:val="hr-HR"/>
        </w:rPr>
        <w:t>.</w:t>
      </w:r>
      <w:r w:rsidR="00363E55" w:rsidRPr="00296DF4">
        <w:rPr>
          <w:rFonts w:asciiTheme="minorHAnsi" w:hAnsiTheme="minorHAnsi" w:cstheme="minorHAnsi"/>
          <w:sz w:val="20"/>
          <w:lang w:val="hr-HR"/>
        </w:rPr>
        <w:t xml:space="preserve"> </w:t>
      </w:r>
      <w:r w:rsidRPr="00296DF4">
        <w:rPr>
          <w:rFonts w:asciiTheme="minorHAnsi" w:hAnsiTheme="minorHAnsi" w:cstheme="minorHAnsi"/>
          <w:sz w:val="20"/>
          <w:lang w:val="hr-HR"/>
        </w:rPr>
        <w:t>godine.</w:t>
      </w:r>
    </w:p>
    <w:p w:rsidR="00720FE1" w:rsidRPr="00296DF4" w:rsidRDefault="00720FE1" w:rsidP="00667F56">
      <w:pPr>
        <w:jc w:val="both"/>
        <w:rPr>
          <w:rFonts w:asciiTheme="minorHAnsi" w:hAnsiTheme="minorHAnsi" w:cstheme="minorHAnsi"/>
          <w:b/>
          <w:color w:val="FF0000"/>
          <w:sz w:val="20"/>
          <w:lang w:val="hr-HR"/>
        </w:rPr>
      </w:pPr>
    </w:p>
    <w:p w:rsidR="00667F56" w:rsidRPr="00296DF4" w:rsidRDefault="00667F56" w:rsidP="00667F56">
      <w:pPr>
        <w:jc w:val="both"/>
        <w:rPr>
          <w:rFonts w:asciiTheme="minorHAnsi" w:hAnsiTheme="minorHAnsi" w:cstheme="minorHAnsi"/>
          <w:sz w:val="20"/>
          <w:lang w:val="hr-HR"/>
        </w:rPr>
      </w:pPr>
    </w:p>
    <w:p w:rsidR="006764B4" w:rsidRPr="00296DF4" w:rsidRDefault="000805F1" w:rsidP="00667F56">
      <w:pPr>
        <w:jc w:val="both"/>
        <w:rPr>
          <w:rFonts w:asciiTheme="minorHAnsi" w:hAnsiTheme="minorHAnsi" w:cstheme="minorHAnsi"/>
          <w:sz w:val="20"/>
          <w:lang w:val="hr-HR"/>
        </w:rPr>
      </w:pPr>
      <w:r w:rsidRPr="00296DF4">
        <w:rPr>
          <w:rFonts w:asciiTheme="minorHAnsi" w:hAnsiTheme="minorHAnsi" w:cstheme="minorHAnsi"/>
          <w:sz w:val="20"/>
          <w:lang w:val="hr-HR"/>
        </w:rPr>
        <w:t xml:space="preserve">KLASA:      </w:t>
      </w:r>
      <w:r w:rsidR="00D44E9F" w:rsidRPr="00296DF4">
        <w:rPr>
          <w:rFonts w:asciiTheme="minorHAnsi" w:hAnsiTheme="minorHAnsi" w:cstheme="minorHAnsi"/>
          <w:sz w:val="20"/>
          <w:lang w:val="hr-HR"/>
        </w:rPr>
        <w:t xml:space="preserve"> </w:t>
      </w:r>
      <w:r w:rsidR="00DB5EF5" w:rsidRPr="00296DF4">
        <w:rPr>
          <w:rFonts w:asciiTheme="minorHAnsi" w:hAnsiTheme="minorHAnsi" w:cstheme="minorHAnsi"/>
          <w:sz w:val="20"/>
          <w:lang w:val="hr-HR"/>
        </w:rPr>
        <w:t>112-01/26-01/</w:t>
      </w:r>
      <w:r w:rsidR="006529CB">
        <w:rPr>
          <w:rFonts w:asciiTheme="minorHAnsi" w:hAnsiTheme="minorHAnsi" w:cstheme="minorHAnsi"/>
          <w:sz w:val="20"/>
          <w:lang w:val="hr-HR"/>
        </w:rPr>
        <w:t>20</w:t>
      </w:r>
    </w:p>
    <w:p w:rsidR="00667F56" w:rsidRPr="00296DF4" w:rsidRDefault="00201E05" w:rsidP="00667F56">
      <w:pPr>
        <w:jc w:val="both"/>
        <w:rPr>
          <w:rFonts w:asciiTheme="minorHAnsi" w:hAnsiTheme="minorHAnsi" w:cstheme="minorHAnsi"/>
          <w:sz w:val="20"/>
          <w:lang w:val="hr-HR"/>
        </w:rPr>
      </w:pPr>
      <w:r w:rsidRPr="00296DF4">
        <w:rPr>
          <w:rFonts w:asciiTheme="minorHAnsi" w:hAnsiTheme="minorHAnsi" w:cstheme="minorHAnsi"/>
          <w:sz w:val="20"/>
          <w:lang w:val="hr-HR"/>
        </w:rPr>
        <w:t xml:space="preserve">URBROJ:    </w:t>
      </w:r>
      <w:r w:rsidR="00A623E2" w:rsidRPr="00296DF4">
        <w:rPr>
          <w:rFonts w:asciiTheme="minorHAnsi" w:hAnsiTheme="minorHAnsi" w:cstheme="minorHAnsi"/>
          <w:sz w:val="20"/>
          <w:lang w:val="hr-HR"/>
        </w:rPr>
        <w:t>2170-1-53-01-26-</w:t>
      </w:r>
      <w:r w:rsidR="006529CB">
        <w:rPr>
          <w:rFonts w:asciiTheme="minorHAnsi" w:hAnsiTheme="minorHAnsi" w:cstheme="minorHAnsi"/>
          <w:sz w:val="20"/>
          <w:lang w:val="hr-HR"/>
        </w:rPr>
        <w:t>2</w:t>
      </w:r>
    </w:p>
    <w:p w:rsidR="00667F56" w:rsidRPr="00296DF4" w:rsidRDefault="000831D8" w:rsidP="00667F56">
      <w:pPr>
        <w:jc w:val="both"/>
        <w:rPr>
          <w:rFonts w:asciiTheme="minorHAnsi" w:hAnsiTheme="minorHAnsi" w:cstheme="minorHAnsi"/>
          <w:sz w:val="20"/>
          <w:lang w:val="hr-HR"/>
        </w:rPr>
      </w:pPr>
      <w:r w:rsidRPr="00296DF4">
        <w:rPr>
          <w:rFonts w:asciiTheme="minorHAnsi" w:hAnsiTheme="minorHAnsi" w:cstheme="minorHAnsi"/>
          <w:sz w:val="20"/>
          <w:lang w:val="hr-HR"/>
        </w:rPr>
        <w:t xml:space="preserve">Rijeka,        </w:t>
      </w:r>
      <w:r w:rsidR="0088778F" w:rsidRPr="00296DF4">
        <w:rPr>
          <w:rFonts w:asciiTheme="minorHAnsi" w:hAnsiTheme="minorHAnsi" w:cstheme="minorHAnsi"/>
          <w:sz w:val="20"/>
          <w:lang w:val="hr-HR"/>
        </w:rPr>
        <w:t>7.</w:t>
      </w:r>
      <w:r w:rsidR="00A623E2" w:rsidRPr="00296DF4">
        <w:rPr>
          <w:rFonts w:asciiTheme="minorHAnsi" w:hAnsiTheme="minorHAnsi" w:cstheme="minorHAnsi"/>
          <w:sz w:val="20"/>
          <w:lang w:val="hr-HR"/>
        </w:rPr>
        <w:t xml:space="preserve"> </w:t>
      </w:r>
      <w:r w:rsidR="008E1ACC" w:rsidRPr="00296DF4">
        <w:rPr>
          <w:rFonts w:asciiTheme="minorHAnsi" w:hAnsiTheme="minorHAnsi" w:cstheme="minorHAnsi"/>
          <w:sz w:val="20"/>
          <w:lang w:val="hr-HR"/>
        </w:rPr>
        <w:t>listopada</w:t>
      </w:r>
      <w:r w:rsidR="00A623E2" w:rsidRPr="00296DF4">
        <w:rPr>
          <w:rFonts w:asciiTheme="minorHAnsi" w:hAnsiTheme="minorHAnsi" w:cstheme="minorHAnsi"/>
          <w:sz w:val="20"/>
          <w:lang w:val="hr-HR"/>
        </w:rPr>
        <w:t xml:space="preserve"> 2026.</w:t>
      </w:r>
    </w:p>
    <w:p w:rsidR="00D81E79" w:rsidRPr="00296DF4" w:rsidRDefault="00D81E79" w:rsidP="00667F56">
      <w:pPr>
        <w:jc w:val="both"/>
        <w:rPr>
          <w:rFonts w:asciiTheme="minorHAnsi" w:hAnsiTheme="minorHAnsi" w:cstheme="minorHAnsi"/>
          <w:sz w:val="20"/>
          <w:lang w:val="hr-HR"/>
        </w:rPr>
      </w:pPr>
    </w:p>
    <w:p w:rsidR="00667F56" w:rsidRPr="00296DF4" w:rsidRDefault="00667F56" w:rsidP="00667F56">
      <w:pPr>
        <w:jc w:val="both"/>
        <w:rPr>
          <w:rFonts w:asciiTheme="minorHAnsi" w:hAnsiTheme="minorHAnsi" w:cstheme="minorHAnsi"/>
          <w:sz w:val="20"/>
          <w:lang w:val="hr-HR"/>
        </w:rPr>
      </w:pPr>
      <w:r w:rsidRPr="00296DF4">
        <w:rPr>
          <w:rFonts w:asciiTheme="minorHAnsi" w:hAnsiTheme="minorHAnsi" w:cstheme="minorHAnsi"/>
          <w:sz w:val="20"/>
          <w:lang w:val="hr-HR"/>
        </w:rPr>
        <w:tab/>
      </w:r>
      <w:r w:rsidRPr="00296DF4">
        <w:rPr>
          <w:rFonts w:asciiTheme="minorHAnsi" w:hAnsiTheme="minorHAnsi" w:cstheme="minorHAnsi"/>
          <w:sz w:val="20"/>
          <w:lang w:val="hr-HR"/>
        </w:rPr>
        <w:tab/>
      </w:r>
      <w:r w:rsidRPr="00296DF4">
        <w:rPr>
          <w:rFonts w:asciiTheme="minorHAnsi" w:hAnsiTheme="minorHAnsi" w:cstheme="minorHAnsi"/>
          <w:sz w:val="20"/>
          <w:lang w:val="hr-HR"/>
        </w:rPr>
        <w:tab/>
      </w:r>
      <w:r w:rsidRPr="00296DF4">
        <w:rPr>
          <w:rFonts w:asciiTheme="minorHAnsi" w:hAnsiTheme="minorHAnsi" w:cstheme="minorHAnsi"/>
          <w:sz w:val="20"/>
          <w:lang w:val="hr-HR"/>
        </w:rPr>
        <w:tab/>
      </w:r>
      <w:r w:rsidRPr="00296DF4">
        <w:rPr>
          <w:rFonts w:asciiTheme="minorHAnsi" w:hAnsiTheme="minorHAnsi" w:cstheme="minorHAnsi"/>
          <w:sz w:val="20"/>
          <w:lang w:val="hr-HR"/>
        </w:rPr>
        <w:tab/>
      </w:r>
      <w:r w:rsidRPr="00296DF4">
        <w:rPr>
          <w:rFonts w:asciiTheme="minorHAnsi" w:hAnsiTheme="minorHAnsi" w:cstheme="minorHAnsi"/>
          <w:sz w:val="20"/>
          <w:lang w:val="hr-HR"/>
        </w:rPr>
        <w:tab/>
      </w:r>
      <w:r w:rsidRPr="00296DF4">
        <w:rPr>
          <w:rFonts w:asciiTheme="minorHAnsi" w:hAnsiTheme="minorHAnsi" w:cstheme="minorHAnsi"/>
          <w:sz w:val="20"/>
          <w:lang w:val="hr-HR"/>
        </w:rPr>
        <w:tab/>
        <w:t xml:space="preserve">                     </w:t>
      </w:r>
      <w:r w:rsidR="00630015" w:rsidRPr="00296DF4">
        <w:rPr>
          <w:rFonts w:asciiTheme="minorHAnsi" w:hAnsiTheme="minorHAnsi" w:cstheme="minorHAnsi"/>
          <w:sz w:val="20"/>
          <w:lang w:val="hr-HR"/>
        </w:rPr>
        <w:t xml:space="preserve">   </w:t>
      </w:r>
      <w:r w:rsidRPr="00296DF4">
        <w:rPr>
          <w:rFonts w:asciiTheme="minorHAnsi" w:hAnsiTheme="minorHAnsi" w:cstheme="minorHAnsi"/>
          <w:sz w:val="20"/>
          <w:lang w:val="hr-HR"/>
        </w:rPr>
        <w:t>Ravnateljica:</w:t>
      </w:r>
    </w:p>
    <w:p w:rsidR="00630015" w:rsidRPr="00296DF4" w:rsidRDefault="00630015" w:rsidP="00667F56">
      <w:pPr>
        <w:jc w:val="both"/>
        <w:rPr>
          <w:rFonts w:asciiTheme="minorHAnsi" w:hAnsiTheme="minorHAnsi" w:cstheme="minorHAnsi"/>
          <w:sz w:val="20"/>
          <w:lang w:val="hr-HR"/>
        </w:rPr>
      </w:pPr>
    </w:p>
    <w:p w:rsidR="00630015" w:rsidRPr="00296DF4" w:rsidRDefault="00630015" w:rsidP="00667F56">
      <w:pPr>
        <w:jc w:val="both"/>
        <w:rPr>
          <w:rFonts w:asciiTheme="minorHAnsi" w:hAnsiTheme="minorHAnsi" w:cstheme="minorHAnsi"/>
          <w:sz w:val="20"/>
          <w:lang w:val="hr-HR"/>
        </w:rPr>
      </w:pPr>
      <w:r w:rsidRPr="00296DF4">
        <w:rPr>
          <w:rFonts w:asciiTheme="minorHAnsi" w:hAnsiTheme="minorHAnsi" w:cstheme="minorHAnsi"/>
          <w:sz w:val="20"/>
          <w:lang w:val="hr-HR"/>
        </w:rPr>
        <w:tab/>
      </w:r>
      <w:r w:rsidRPr="00296DF4">
        <w:rPr>
          <w:rFonts w:asciiTheme="minorHAnsi" w:hAnsiTheme="minorHAnsi" w:cstheme="minorHAnsi"/>
          <w:sz w:val="20"/>
          <w:lang w:val="hr-HR"/>
        </w:rPr>
        <w:tab/>
      </w:r>
      <w:r w:rsidRPr="00296DF4">
        <w:rPr>
          <w:rFonts w:asciiTheme="minorHAnsi" w:hAnsiTheme="minorHAnsi" w:cstheme="minorHAnsi"/>
          <w:sz w:val="20"/>
          <w:lang w:val="hr-HR"/>
        </w:rPr>
        <w:tab/>
      </w:r>
      <w:r w:rsidRPr="00296DF4">
        <w:rPr>
          <w:rFonts w:asciiTheme="minorHAnsi" w:hAnsiTheme="minorHAnsi" w:cstheme="minorHAnsi"/>
          <w:sz w:val="20"/>
          <w:lang w:val="hr-HR"/>
        </w:rPr>
        <w:tab/>
      </w:r>
      <w:r w:rsidRPr="00296DF4">
        <w:rPr>
          <w:rFonts w:asciiTheme="minorHAnsi" w:hAnsiTheme="minorHAnsi" w:cstheme="minorHAnsi"/>
          <w:sz w:val="20"/>
          <w:lang w:val="hr-HR"/>
        </w:rPr>
        <w:tab/>
      </w:r>
      <w:r w:rsidRPr="00296DF4">
        <w:rPr>
          <w:rFonts w:asciiTheme="minorHAnsi" w:hAnsiTheme="minorHAnsi" w:cstheme="minorHAnsi"/>
          <w:sz w:val="20"/>
          <w:lang w:val="hr-HR"/>
        </w:rPr>
        <w:tab/>
      </w:r>
      <w:r w:rsidRPr="00296DF4">
        <w:rPr>
          <w:rFonts w:asciiTheme="minorHAnsi" w:hAnsiTheme="minorHAnsi" w:cstheme="minorHAnsi"/>
          <w:sz w:val="20"/>
          <w:lang w:val="hr-HR"/>
        </w:rPr>
        <w:tab/>
      </w:r>
      <w:r w:rsidRPr="00296DF4">
        <w:rPr>
          <w:rFonts w:asciiTheme="minorHAnsi" w:hAnsiTheme="minorHAnsi" w:cstheme="minorHAnsi"/>
          <w:sz w:val="20"/>
          <w:lang w:val="hr-HR"/>
        </w:rPr>
        <w:tab/>
        <w:t>___________________</w:t>
      </w:r>
    </w:p>
    <w:p w:rsidR="00180619" w:rsidRPr="00296DF4" w:rsidRDefault="00667F56" w:rsidP="00180619">
      <w:pPr>
        <w:jc w:val="both"/>
        <w:rPr>
          <w:rFonts w:asciiTheme="minorHAnsi" w:hAnsiTheme="minorHAnsi" w:cstheme="minorHAnsi"/>
          <w:sz w:val="20"/>
          <w:lang w:val="hr-HR"/>
        </w:rPr>
      </w:pPr>
      <w:r w:rsidRPr="00296DF4">
        <w:rPr>
          <w:rFonts w:asciiTheme="minorHAnsi" w:hAnsiTheme="minorHAnsi" w:cstheme="minorHAnsi"/>
          <w:sz w:val="20"/>
          <w:lang w:val="hr-HR"/>
        </w:rPr>
        <w:tab/>
      </w:r>
      <w:r w:rsidRPr="00296DF4">
        <w:rPr>
          <w:rFonts w:asciiTheme="minorHAnsi" w:hAnsiTheme="minorHAnsi" w:cstheme="minorHAnsi"/>
          <w:sz w:val="20"/>
          <w:lang w:val="hr-HR"/>
        </w:rPr>
        <w:tab/>
      </w:r>
      <w:r w:rsidRPr="00296DF4">
        <w:rPr>
          <w:rFonts w:asciiTheme="minorHAnsi" w:hAnsiTheme="minorHAnsi" w:cstheme="minorHAnsi"/>
          <w:sz w:val="20"/>
          <w:lang w:val="hr-HR"/>
        </w:rPr>
        <w:tab/>
      </w:r>
      <w:r w:rsidRPr="00296DF4">
        <w:rPr>
          <w:rFonts w:asciiTheme="minorHAnsi" w:hAnsiTheme="minorHAnsi" w:cstheme="minorHAnsi"/>
          <w:sz w:val="20"/>
          <w:lang w:val="hr-HR"/>
        </w:rPr>
        <w:tab/>
      </w:r>
      <w:r w:rsidRPr="00296DF4">
        <w:rPr>
          <w:rFonts w:asciiTheme="minorHAnsi" w:hAnsiTheme="minorHAnsi" w:cstheme="minorHAnsi"/>
          <w:sz w:val="20"/>
          <w:lang w:val="hr-HR"/>
        </w:rPr>
        <w:tab/>
      </w:r>
      <w:r w:rsidRPr="00296DF4">
        <w:rPr>
          <w:rFonts w:asciiTheme="minorHAnsi" w:hAnsiTheme="minorHAnsi" w:cstheme="minorHAnsi"/>
          <w:sz w:val="20"/>
          <w:lang w:val="hr-HR"/>
        </w:rPr>
        <w:tab/>
      </w:r>
      <w:r w:rsidRPr="00296DF4">
        <w:rPr>
          <w:rFonts w:asciiTheme="minorHAnsi" w:hAnsiTheme="minorHAnsi" w:cstheme="minorHAnsi"/>
          <w:sz w:val="20"/>
          <w:lang w:val="hr-HR"/>
        </w:rPr>
        <w:tab/>
        <w:t xml:space="preserve">         </w:t>
      </w:r>
      <w:r w:rsidR="00630015" w:rsidRPr="00296DF4">
        <w:rPr>
          <w:rFonts w:asciiTheme="minorHAnsi" w:hAnsiTheme="minorHAnsi" w:cstheme="minorHAnsi"/>
          <w:sz w:val="20"/>
          <w:lang w:val="hr-HR"/>
        </w:rPr>
        <w:t xml:space="preserve">       mr. sc. Ana Anić Opašić</w:t>
      </w:r>
    </w:p>
    <w:sectPr w:rsidR="00180619" w:rsidRPr="00296DF4" w:rsidSect="00996A96">
      <w:pgSz w:w="11906" w:h="16838"/>
      <w:pgMar w:top="709" w:right="1274"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28C9" w:rsidRDefault="007F28C9" w:rsidP="00DB2B24">
      <w:r>
        <w:separator/>
      </w:r>
    </w:p>
  </w:endnote>
  <w:endnote w:type="continuationSeparator" w:id="0">
    <w:p w:rsidR="007F28C9" w:rsidRDefault="007F28C9" w:rsidP="00DB2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28C9" w:rsidRDefault="007F28C9" w:rsidP="00DB2B24">
      <w:r>
        <w:separator/>
      </w:r>
    </w:p>
  </w:footnote>
  <w:footnote w:type="continuationSeparator" w:id="0">
    <w:p w:rsidR="007F28C9" w:rsidRDefault="007F28C9" w:rsidP="00DB2B2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D53256"/>
    <w:multiLevelType w:val="multilevel"/>
    <w:tmpl w:val="A7F044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EE0587"/>
    <w:multiLevelType w:val="hybridMultilevel"/>
    <w:tmpl w:val="BA4ED66A"/>
    <w:lvl w:ilvl="0" w:tplc="5A1EC2C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D030539"/>
    <w:multiLevelType w:val="hybridMultilevel"/>
    <w:tmpl w:val="9D8C74DA"/>
    <w:lvl w:ilvl="0" w:tplc="739EDDF4">
      <w:start w:val="1"/>
      <w:numFmt w:val="decimal"/>
      <w:lvlText w:val="%1."/>
      <w:lvlJc w:val="left"/>
      <w:pPr>
        <w:tabs>
          <w:tab w:val="num" w:pos="795"/>
        </w:tabs>
        <w:ind w:left="795" w:hanging="435"/>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 w15:restartNumberingAfterBreak="0">
    <w:nsid w:val="6191471F"/>
    <w:multiLevelType w:val="hybridMultilevel"/>
    <w:tmpl w:val="F4DEABC4"/>
    <w:lvl w:ilvl="0" w:tplc="ACD8869E">
      <w:start w:val="1"/>
      <w:numFmt w:val="decimal"/>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34D"/>
    <w:rsid w:val="000110CB"/>
    <w:rsid w:val="0001518A"/>
    <w:rsid w:val="00027A40"/>
    <w:rsid w:val="000805F1"/>
    <w:rsid w:val="000831D8"/>
    <w:rsid w:val="000851A5"/>
    <w:rsid w:val="00094428"/>
    <w:rsid w:val="000A6C61"/>
    <w:rsid w:val="000A7DEB"/>
    <w:rsid w:val="000B651A"/>
    <w:rsid w:val="000D2A7B"/>
    <w:rsid w:val="000F0729"/>
    <w:rsid w:val="000F7E0A"/>
    <w:rsid w:val="00116FE1"/>
    <w:rsid w:val="001435DE"/>
    <w:rsid w:val="00145533"/>
    <w:rsid w:val="00150EA1"/>
    <w:rsid w:val="00151099"/>
    <w:rsid w:val="00163108"/>
    <w:rsid w:val="001759A8"/>
    <w:rsid w:val="00180619"/>
    <w:rsid w:val="00181F89"/>
    <w:rsid w:val="00186EA5"/>
    <w:rsid w:val="00187488"/>
    <w:rsid w:val="00192571"/>
    <w:rsid w:val="001A2618"/>
    <w:rsid w:val="001B5A4C"/>
    <w:rsid w:val="001D0AE0"/>
    <w:rsid w:val="001D624B"/>
    <w:rsid w:val="001E376C"/>
    <w:rsid w:val="001E4524"/>
    <w:rsid w:val="001F0E5D"/>
    <w:rsid w:val="001F31D2"/>
    <w:rsid w:val="00201E05"/>
    <w:rsid w:val="00206346"/>
    <w:rsid w:val="002319D9"/>
    <w:rsid w:val="002407CD"/>
    <w:rsid w:val="00256E50"/>
    <w:rsid w:val="002758B2"/>
    <w:rsid w:val="00296DF4"/>
    <w:rsid w:val="002A595A"/>
    <w:rsid w:val="002C6F3E"/>
    <w:rsid w:val="002D3DC4"/>
    <w:rsid w:val="002D46FC"/>
    <w:rsid w:val="002E5E10"/>
    <w:rsid w:val="003143BB"/>
    <w:rsid w:val="0032216D"/>
    <w:rsid w:val="003230B9"/>
    <w:rsid w:val="00332DC6"/>
    <w:rsid w:val="003343E2"/>
    <w:rsid w:val="003378E4"/>
    <w:rsid w:val="0035281A"/>
    <w:rsid w:val="00361E68"/>
    <w:rsid w:val="00363E55"/>
    <w:rsid w:val="003952DF"/>
    <w:rsid w:val="003A6EEA"/>
    <w:rsid w:val="003C2832"/>
    <w:rsid w:val="003C44AD"/>
    <w:rsid w:val="003E6F42"/>
    <w:rsid w:val="003F2802"/>
    <w:rsid w:val="004055CA"/>
    <w:rsid w:val="004121FA"/>
    <w:rsid w:val="00416FC8"/>
    <w:rsid w:val="00430626"/>
    <w:rsid w:val="00456B1B"/>
    <w:rsid w:val="004775D9"/>
    <w:rsid w:val="00485C9A"/>
    <w:rsid w:val="00487098"/>
    <w:rsid w:val="00490198"/>
    <w:rsid w:val="004A5291"/>
    <w:rsid w:val="004D13C6"/>
    <w:rsid w:val="004E31E7"/>
    <w:rsid w:val="004E352E"/>
    <w:rsid w:val="004E66CB"/>
    <w:rsid w:val="00501453"/>
    <w:rsid w:val="0050351F"/>
    <w:rsid w:val="00503964"/>
    <w:rsid w:val="00503DD1"/>
    <w:rsid w:val="005356A5"/>
    <w:rsid w:val="00536BCF"/>
    <w:rsid w:val="0053745A"/>
    <w:rsid w:val="00537D74"/>
    <w:rsid w:val="005424D1"/>
    <w:rsid w:val="005429E6"/>
    <w:rsid w:val="005540DB"/>
    <w:rsid w:val="005707D1"/>
    <w:rsid w:val="00586A9B"/>
    <w:rsid w:val="00591C7E"/>
    <w:rsid w:val="005953C0"/>
    <w:rsid w:val="00597879"/>
    <w:rsid w:val="005B7211"/>
    <w:rsid w:val="005B770C"/>
    <w:rsid w:val="005D3F7D"/>
    <w:rsid w:val="005E2B2D"/>
    <w:rsid w:val="005E3D0A"/>
    <w:rsid w:val="005E7A3B"/>
    <w:rsid w:val="005F26AB"/>
    <w:rsid w:val="00602833"/>
    <w:rsid w:val="00604253"/>
    <w:rsid w:val="00630015"/>
    <w:rsid w:val="00634824"/>
    <w:rsid w:val="006401BF"/>
    <w:rsid w:val="006529CB"/>
    <w:rsid w:val="0065744E"/>
    <w:rsid w:val="00667F56"/>
    <w:rsid w:val="006764B4"/>
    <w:rsid w:val="00687D32"/>
    <w:rsid w:val="006C2252"/>
    <w:rsid w:val="006C63E1"/>
    <w:rsid w:val="006D64A3"/>
    <w:rsid w:val="00712D75"/>
    <w:rsid w:val="00720FE1"/>
    <w:rsid w:val="007221A6"/>
    <w:rsid w:val="007462BB"/>
    <w:rsid w:val="00751459"/>
    <w:rsid w:val="00752020"/>
    <w:rsid w:val="00775A7C"/>
    <w:rsid w:val="00783135"/>
    <w:rsid w:val="00795F2C"/>
    <w:rsid w:val="007977DC"/>
    <w:rsid w:val="007B442B"/>
    <w:rsid w:val="007B500C"/>
    <w:rsid w:val="007C0701"/>
    <w:rsid w:val="007C51E3"/>
    <w:rsid w:val="007D18AB"/>
    <w:rsid w:val="007D316E"/>
    <w:rsid w:val="007E13EA"/>
    <w:rsid w:val="007F28C9"/>
    <w:rsid w:val="007F4F30"/>
    <w:rsid w:val="00802AD1"/>
    <w:rsid w:val="00807924"/>
    <w:rsid w:val="0083233D"/>
    <w:rsid w:val="00863B6E"/>
    <w:rsid w:val="00876943"/>
    <w:rsid w:val="00887404"/>
    <w:rsid w:val="0088778F"/>
    <w:rsid w:val="008B2D2C"/>
    <w:rsid w:val="008B798C"/>
    <w:rsid w:val="008C2A18"/>
    <w:rsid w:val="008C72A3"/>
    <w:rsid w:val="008D5AD1"/>
    <w:rsid w:val="008D7922"/>
    <w:rsid w:val="008E0B4C"/>
    <w:rsid w:val="008E1ACC"/>
    <w:rsid w:val="008F0953"/>
    <w:rsid w:val="00904144"/>
    <w:rsid w:val="00915E8E"/>
    <w:rsid w:val="00927576"/>
    <w:rsid w:val="0093277F"/>
    <w:rsid w:val="00944B19"/>
    <w:rsid w:val="0094724D"/>
    <w:rsid w:val="00970173"/>
    <w:rsid w:val="00975E6F"/>
    <w:rsid w:val="00996A96"/>
    <w:rsid w:val="00997634"/>
    <w:rsid w:val="009A4266"/>
    <w:rsid w:val="009A6892"/>
    <w:rsid w:val="009D69C8"/>
    <w:rsid w:val="009E48D1"/>
    <w:rsid w:val="009F09D3"/>
    <w:rsid w:val="009F17FF"/>
    <w:rsid w:val="00A06784"/>
    <w:rsid w:val="00A07AD3"/>
    <w:rsid w:val="00A13474"/>
    <w:rsid w:val="00A27008"/>
    <w:rsid w:val="00A623E2"/>
    <w:rsid w:val="00A645AC"/>
    <w:rsid w:val="00A912E6"/>
    <w:rsid w:val="00AC1273"/>
    <w:rsid w:val="00AC3AD6"/>
    <w:rsid w:val="00AC4584"/>
    <w:rsid w:val="00AD5C0F"/>
    <w:rsid w:val="00AE4EB2"/>
    <w:rsid w:val="00AF3BD1"/>
    <w:rsid w:val="00AF721D"/>
    <w:rsid w:val="00B07AFB"/>
    <w:rsid w:val="00B12F19"/>
    <w:rsid w:val="00B237D9"/>
    <w:rsid w:val="00B25A1C"/>
    <w:rsid w:val="00B47BE6"/>
    <w:rsid w:val="00B55E76"/>
    <w:rsid w:val="00B60612"/>
    <w:rsid w:val="00B66FF2"/>
    <w:rsid w:val="00B7474A"/>
    <w:rsid w:val="00B9138F"/>
    <w:rsid w:val="00BA7764"/>
    <w:rsid w:val="00BB52C3"/>
    <w:rsid w:val="00BC4C5A"/>
    <w:rsid w:val="00BD04A2"/>
    <w:rsid w:val="00BD534D"/>
    <w:rsid w:val="00C1060E"/>
    <w:rsid w:val="00C458D7"/>
    <w:rsid w:val="00C47B3A"/>
    <w:rsid w:val="00C62964"/>
    <w:rsid w:val="00C75CD5"/>
    <w:rsid w:val="00CC1C68"/>
    <w:rsid w:val="00CE2278"/>
    <w:rsid w:val="00CE614A"/>
    <w:rsid w:val="00D00374"/>
    <w:rsid w:val="00D13D23"/>
    <w:rsid w:val="00D3464A"/>
    <w:rsid w:val="00D44E9F"/>
    <w:rsid w:val="00D535A1"/>
    <w:rsid w:val="00D615A7"/>
    <w:rsid w:val="00D6375B"/>
    <w:rsid w:val="00D81E79"/>
    <w:rsid w:val="00D86854"/>
    <w:rsid w:val="00D97F58"/>
    <w:rsid w:val="00DA22FC"/>
    <w:rsid w:val="00DA4DF3"/>
    <w:rsid w:val="00DB2B24"/>
    <w:rsid w:val="00DB4F4B"/>
    <w:rsid w:val="00DB5EF5"/>
    <w:rsid w:val="00DB7073"/>
    <w:rsid w:val="00DC3494"/>
    <w:rsid w:val="00DD0740"/>
    <w:rsid w:val="00DD7A03"/>
    <w:rsid w:val="00DE1138"/>
    <w:rsid w:val="00E03416"/>
    <w:rsid w:val="00E4664A"/>
    <w:rsid w:val="00E65E10"/>
    <w:rsid w:val="00E75947"/>
    <w:rsid w:val="00E77480"/>
    <w:rsid w:val="00E81E9E"/>
    <w:rsid w:val="00E87FC7"/>
    <w:rsid w:val="00EA4466"/>
    <w:rsid w:val="00EC3FAA"/>
    <w:rsid w:val="00EF5766"/>
    <w:rsid w:val="00EF6824"/>
    <w:rsid w:val="00F00AC6"/>
    <w:rsid w:val="00F05FB1"/>
    <w:rsid w:val="00F10458"/>
    <w:rsid w:val="00F37A7E"/>
    <w:rsid w:val="00F37C47"/>
    <w:rsid w:val="00F532AB"/>
    <w:rsid w:val="00F55AF2"/>
    <w:rsid w:val="00F57A7B"/>
    <w:rsid w:val="00F624B4"/>
    <w:rsid w:val="00F6320C"/>
    <w:rsid w:val="00F878E1"/>
    <w:rsid w:val="00F93932"/>
    <w:rsid w:val="00FA0737"/>
    <w:rsid w:val="00FA72BE"/>
    <w:rsid w:val="00FB2E49"/>
    <w:rsid w:val="00FB6D7B"/>
    <w:rsid w:val="00FD3FF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3431DA"/>
  <w15:docId w15:val="{8565E2C4-33E4-4170-A2F9-84A1A234F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534D"/>
    <w:pPr>
      <w:spacing w:after="0" w:line="240" w:lineRule="auto"/>
    </w:pPr>
    <w:rPr>
      <w:rFonts w:ascii="Times New Roman" w:eastAsia="Times New Roman" w:hAnsi="Times New Roman" w:cs="Times New Roman"/>
      <w:sz w:val="24"/>
      <w:szCs w:val="20"/>
      <w:lang w:val="en-AU" w:eastAsia="hr-HR"/>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rsid w:val="00BD534D"/>
    <w:rPr>
      <w:color w:val="0000FF"/>
      <w:u w:val="single"/>
    </w:rPr>
  </w:style>
  <w:style w:type="character" w:customStyle="1" w:styleId="UnresolvedMention">
    <w:name w:val="Unresolved Mention"/>
    <w:basedOn w:val="Zadanifontodlomka"/>
    <w:uiPriority w:val="99"/>
    <w:semiHidden/>
    <w:unhideWhenUsed/>
    <w:rsid w:val="00256E50"/>
    <w:rPr>
      <w:color w:val="605E5C"/>
      <w:shd w:val="clear" w:color="auto" w:fill="E1DFDD"/>
    </w:rPr>
  </w:style>
  <w:style w:type="character" w:styleId="SlijeenaHiperveza">
    <w:name w:val="FollowedHyperlink"/>
    <w:basedOn w:val="Zadanifontodlomka"/>
    <w:uiPriority w:val="99"/>
    <w:semiHidden/>
    <w:unhideWhenUsed/>
    <w:rsid w:val="0053745A"/>
    <w:rPr>
      <w:color w:val="954F72" w:themeColor="followedHyperlink"/>
      <w:u w:val="single"/>
    </w:rPr>
  </w:style>
  <w:style w:type="paragraph" w:styleId="Odlomakpopisa">
    <w:name w:val="List Paragraph"/>
    <w:basedOn w:val="Normal"/>
    <w:uiPriority w:val="34"/>
    <w:qFormat/>
    <w:rsid w:val="00667F56"/>
    <w:pPr>
      <w:ind w:left="720"/>
      <w:contextualSpacing/>
    </w:pPr>
  </w:style>
  <w:style w:type="paragraph" w:customStyle="1" w:styleId="t-9-8">
    <w:name w:val="t-9-8"/>
    <w:basedOn w:val="Normal"/>
    <w:rsid w:val="00667F56"/>
    <w:pPr>
      <w:spacing w:before="100" w:beforeAutospacing="1" w:after="100" w:afterAutospacing="1"/>
    </w:pPr>
    <w:rPr>
      <w:szCs w:val="24"/>
      <w:lang w:val="hr-HR"/>
    </w:rPr>
  </w:style>
  <w:style w:type="paragraph" w:styleId="Tekstbalonia">
    <w:name w:val="Balloon Text"/>
    <w:basedOn w:val="Normal"/>
    <w:link w:val="TekstbaloniaChar"/>
    <w:uiPriority w:val="99"/>
    <w:semiHidden/>
    <w:unhideWhenUsed/>
    <w:rsid w:val="00B66FF2"/>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B66FF2"/>
    <w:rPr>
      <w:rFonts w:ascii="Segoe UI" w:eastAsia="Times New Roman" w:hAnsi="Segoe UI" w:cs="Segoe UI"/>
      <w:sz w:val="18"/>
      <w:szCs w:val="18"/>
      <w:lang w:val="en-AU" w:eastAsia="hr-HR"/>
    </w:rPr>
  </w:style>
  <w:style w:type="paragraph" w:styleId="Tijeloteksta">
    <w:name w:val="Body Text"/>
    <w:basedOn w:val="Normal"/>
    <w:link w:val="TijelotekstaChar"/>
    <w:uiPriority w:val="1"/>
    <w:qFormat/>
    <w:rsid w:val="00DB2B24"/>
    <w:pPr>
      <w:widowControl w:val="0"/>
      <w:autoSpaceDE w:val="0"/>
      <w:autoSpaceDN w:val="0"/>
    </w:pPr>
    <w:rPr>
      <w:b/>
      <w:bCs/>
      <w:i/>
      <w:iCs/>
      <w:szCs w:val="24"/>
      <w:lang w:val="hr-HR" w:eastAsia="en-US"/>
    </w:rPr>
  </w:style>
  <w:style w:type="character" w:customStyle="1" w:styleId="TijelotekstaChar">
    <w:name w:val="Tijelo teksta Char"/>
    <w:basedOn w:val="Zadanifontodlomka"/>
    <w:link w:val="Tijeloteksta"/>
    <w:uiPriority w:val="1"/>
    <w:rsid w:val="00DB2B24"/>
    <w:rPr>
      <w:rFonts w:ascii="Times New Roman" w:eastAsia="Times New Roman" w:hAnsi="Times New Roman" w:cs="Times New Roman"/>
      <w:b/>
      <w:bCs/>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224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hr/cms.htm?id=26183" TargetMode="External"/><Relationship Id="rId13" Type="http://schemas.openxmlformats.org/officeDocument/2006/relationships/hyperlink" Target="https://branitelji.gov.hr/UserDocsImages/dokumenti/Nikola/popis%20dokaza%20za%20ostvarivanje%20prava%20prednosti%20pri%20zapo%C5%A1ljavanju-%20ZOHBDR%202021.pdf" TargetMode="External"/><Relationship Id="rId18" Type="http://schemas.openxmlformats.org/officeDocument/2006/relationships/hyperlink" Target="https://os-ekumicic-ri.skole.hr/natjecaji-za-radno-mjesto/%20" TargetMode="External"/><Relationship Id="rId3" Type="http://schemas.openxmlformats.org/officeDocument/2006/relationships/settings" Target="settings.xml"/><Relationship Id="rId7" Type="http://schemas.openxmlformats.org/officeDocument/2006/relationships/hyperlink" Target="https://www.zakon.hr/cms.htm?id=26185" TargetMode="External"/><Relationship Id="rId12" Type="http://schemas.openxmlformats.org/officeDocument/2006/relationships/hyperlink" Target="https://www.zakon.hr/cms.htm?id=57139" TargetMode="External"/><Relationship Id="rId17" Type="http://schemas.openxmlformats.org/officeDocument/2006/relationships/hyperlink" Target="https://os-ekumicic-ri.skole.hr/natjecaji-za-radno-mjesto/" TargetMode="External"/><Relationship Id="rId2" Type="http://schemas.openxmlformats.org/officeDocument/2006/relationships/styles" Target="styles.xml"/><Relationship Id="rId1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zakon.hr/cms.htm?id=60619" TargetMode="External"/><Relationship Id="rId5" Type="http://schemas.openxmlformats.org/officeDocument/2006/relationships/footnotes" Target="footnotes.xml"/><Relationship Id="rId15" Type="http://schemas.openxmlformats.org/officeDocument/2006/relationships/hyperlink" Target="https://branitelji.gov.hr/UserDocsImages/dokumenti/Nikola/popis%20dokaza%20za%20ostvarivanje%20prava%20prednosti%20pri%20zapo%C5%A1ljavanju-%20ZOHBDR%202021.pdf" TargetMode="External"/><Relationship Id="rId10" Type="http://schemas.openxmlformats.org/officeDocument/2006/relationships/hyperlink" Target="https://www.zakon.hr/cms.htm?id=5510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zakon.hr/cms.htm?id=40775" TargetMode="External"/><Relationship Id="rId14" Type="http://schemas.openxmlformats.org/officeDocument/2006/relationships/hyperlink" Target="https://branitelji.gov.hr/UserDocsImages/dokumenti/Nikola/popis%20dokaza%20za%20ostvarivanje%20prava%20prednosti%20pri%20zapo%C5%A1ljavanju-%20ZOHBDR%202021.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Pages>
  <Words>1433</Words>
  <Characters>8171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Danijela</dc:creator>
  <cp:lastModifiedBy>Korisnik</cp:lastModifiedBy>
  <cp:revision>35</cp:revision>
  <cp:lastPrinted>2026-10-07T07:40:00Z</cp:lastPrinted>
  <dcterms:created xsi:type="dcterms:W3CDTF">2026-10-07T06:04:00Z</dcterms:created>
  <dcterms:modified xsi:type="dcterms:W3CDTF">2026-10-07T07:46:00Z</dcterms:modified>
</cp:coreProperties>
</file>